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87F87" w14:textId="2593868B" w:rsidR="00E90A8F" w:rsidRPr="00102DF2" w:rsidRDefault="00E265C9">
      <w:pPr>
        <w:pStyle w:val="Heading2"/>
        <w:pBdr>
          <w:top w:val="double" w:sz="4" w:space="0" w:color="auto"/>
        </w:pBdr>
        <w:jc w:val="both"/>
        <w:rPr>
          <w:rFonts w:asciiTheme="minorHAnsi" w:hAnsiTheme="minorHAnsi"/>
          <w:smallCaps w:val="0"/>
          <w:color w:val="002060"/>
          <w:sz w:val="28"/>
        </w:rPr>
      </w:pPr>
      <w:r w:rsidRPr="00102DF2">
        <w:rPr>
          <w:rFonts w:asciiTheme="minorHAnsi" w:hAnsiTheme="minorHAnsi"/>
          <w:noProof/>
          <w:lang w:eastAsia="en-GB"/>
        </w:rPr>
        <w:drawing>
          <wp:anchor distT="0" distB="0" distL="114300" distR="114300" simplePos="0" relativeHeight="251661312" behindDoc="1" locked="0" layoutInCell="1" allowOverlap="1" wp14:anchorId="3CFC584F" wp14:editId="769E605F">
            <wp:simplePos x="0" y="0"/>
            <wp:positionH relativeFrom="column">
              <wp:posOffset>5736590</wp:posOffset>
            </wp:positionH>
            <wp:positionV relativeFrom="paragraph">
              <wp:posOffset>-393065</wp:posOffset>
            </wp:positionV>
            <wp:extent cx="352425" cy="352425"/>
            <wp:effectExtent l="0" t="0" r="0" b="0"/>
            <wp:wrapTight wrapText="bothSides">
              <wp:wrapPolygon edited="0">
                <wp:start x="0" y="0"/>
                <wp:lineTo x="0" y="21016"/>
                <wp:lineTo x="21016" y="21016"/>
                <wp:lineTo x="210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jpg"/>
                    <pic:cNvPicPr/>
                  </pic:nvPicPr>
                  <pic:blipFill>
                    <a:blip r:embed="rId9">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Pr="00102DF2">
        <w:rPr>
          <w:rFonts w:asciiTheme="minorHAnsi" w:hAnsiTheme="minorHAnsi"/>
          <w:noProof/>
          <w:lang w:eastAsia="en-GB"/>
        </w:rPr>
        <w:drawing>
          <wp:anchor distT="0" distB="0" distL="114300" distR="114300" simplePos="0" relativeHeight="251659264" behindDoc="0" locked="0" layoutInCell="1" allowOverlap="1" wp14:anchorId="6AAD5859" wp14:editId="0D46F7D5">
            <wp:simplePos x="0" y="0"/>
            <wp:positionH relativeFrom="column">
              <wp:posOffset>2540</wp:posOffset>
            </wp:positionH>
            <wp:positionV relativeFrom="paragraph">
              <wp:posOffset>-393065</wp:posOffset>
            </wp:positionV>
            <wp:extent cx="3619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cts Academies Trust 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2DA">
        <w:rPr>
          <w:rFonts w:asciiTheme="minorHAnsi" w:hAnsiTheme="minorHAnsi"/>
          <w:noProof/>
          <w:color w:val="002060"/>
          <w:sz w:val="20"/>
          <w:lang w:eastAsia="en-GB"/>
        </w:rPr>
        <mc:AlternateContent>
          <mc:Choice Requires="wps">
            <w:drawing>
              <wp:anchor distT="0" distB="0" distL="114300" distR="114300" simplePos="0" relativeHeight="251655680" behindDoc="0" locked="0" layoutInCell="1" allowOverlap="1" wp14:anchorId="73F0CC33" wp14:editId="619B803D">
                <wp:simplePos x="0" y="0"/>
                <wp:positionH relativeFrom="column">
                  <wp:posOffset>1036955</wp:posOffset>
                </wp:positionH>
                <wp:positionV relativeFrom="paragraph">
                  <wp:posOffset>-334645</wp:posOffset>
                </wp:positionV>
                <wp:extent cx="4180205" cy="342900"/>
                <wp:effectExtent l="0" t="127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2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F9E9" w14:textId="77777777" w:rsidR="0043205A" w:rsidRDefault="0043205A">
                            <w:pPr>
                              <w:rPr>
                                <w:rFonts w:ascii="Tahoma" w:hAnsi="Tahoma" w:cs="Tahoma"/>
                                <w:smallCaps/>
                              </w:rPr>
                            </w:pPr>
                            <w:proofErr w:type="spellStart"/>
                            <w:r>
                              <w:rPr>
                                <w:rFonts w:ascii="Tahoma" w:hAnsi="Tahoma" w:cs="Tahoma"/>
                                <w:b/>
                                <w:smallCaps/>
                                <w:sz w:val="32"/>
                              </w:rPr>
                              <w:t>Paignton</w:t>
                            </w:r>
                            <w:proofErr w:type="spellEnd"/>
                            <w:r>
                              <w:rPr>
                                <w:rFonts w:ascii="Tahoma" w:hAnsi="Tahoma" w:cs="Tahoma"/>
                                <w:b/>
                                <w:smallCaps/>
                                <w:sz w:val="32"/>
                              </w:rPr>
                              <w:t xml:space="preserve"> Community &amp; Sports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1.65pt;margin-top:-26.35pt;width:329.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I/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RFbnaHXKTg99OBmRjiGLjumur+X5TeNhFw1VGzZrVJyaBitILvQ3vQvrk44&#10;2oJsho+ygjB0Z6QDGmvV2dJBMRCgQ5eeTp2xqZRwSMI4iIIZRiXY3pEoCVzrfJoeb/dKm/dMdsgu&#10;Mqyg8w6d7u+1sdnQ9OhigwlZ8LZ13W/FswNwnE4gNly1NpuFa+bPJEjW8TomHonma48Eee7dFivi&#10;zYtwMcvf5atVHv6ycUOSNryqmLBhjsIKyZ817iDxSRInaWnZ8srC2ZS02m5WrUJ7CsIu3OdqDpaz&#10;m/88DVcE4PKCUhiR4C5KvGIeLzxSkJmXLILYC8LkLpkHJCF58ZzSPRfs3ymhIcPJLJpNYjon/YJb&#10;4L7X3GjacQOjo+VdhuOTE02tBNeicq01lLfT+qIUNv1zKaDdx0Y7wVqNTmo142YEFKvijayeQLpK&#10;grJAnzDvYNFI9QOjAWZHhvX3HVUMo/aDAPknISF22LgNmS0i2KhLy+bSQkUJUBk2GE3LlZkG1K5X&#10;fNtApOnBCXkLT6bmTs3nrA4PDeaDI3WYZXYAXe6d13niLn8DAAD//wMAUEsDBBQABgAIAAAAIQAl&#10;QvoB3QAAAAkBAAAPAAAAZHJzL2Rvd25yZXYueG1sTI/BTsMwEETvSPyDtUjcWrsJDW0ap0IgriDa&#10;gsTNjbdJRLyOYrcJf89yguNonmbfFtvJdeKCQ2g9aVjMFQikytuWag2H/fNsBSJEQ9Z0nlDDNwbY&#10;ltdXhcmtH+kNL7tYCx6hkBsNTYx9LmWoGnQmzH2PxN3JD85EjkMt7WBGHnedTJTKpDMt8YXG9PjY&#10;YPW1OzsN7y+nz4879Vo/uWU/+klJcmup9e3N9LABEXGKfzD86rM6lOx09GeyQXScszRlVMNsmdyD&#10;YGKVLDIQR65SkGUh/39Q/gAAAP//AwBQSwECLQAUAAYACAAAACEAtoM4kv4AAADhAQAAEwAAAAAA&#10;AAAAAAAAAAAAAAAAW0NvbnRlbnRfVHlwZXNdLnhtbFBLAQItABQABgAIAAAAIQA4/SH/1gAAAJQB&#10;AAALAAAAAAAAAAAAAAAAAC8BAABfcmVscy8ucmVsc1BLAQItABQABgAIAAAAIQA4mZI/tgIAALkF&#10;AAAOAAAAAAAAAAAAAAAAAC4CAABkcnMvZTJvRG9jLnhtbFBLAQItABQABgAIAAAAIQAlQvoB3QAA&#10;AAkBAAAPAAAAAAAAAAAAAAAAABAFAABkcnMvZG93bnJldi54bWxQSwUGAAAAAAQABADzAAAAGgYA&#10;AAAA&#10;" filled="f" stroked="f">
                <v:textbox>
                  <w:txbxContent>
                    <w:p w14:paraId="7384F9E9" w14:textId="77777777" w:rsidR="0043205A" w:rsidRDefault="0043205A">
                      <w:pPr>
                        <w:rPr>
                          <w:rFonts w:ascii="Tahoma" w:hAnsi="Tahoma" w:cs="Tahoma"/>
                          <w:smallCaps/>
                        </w:rPr>
                      </w:pPr>
                      <w:r>
                        <w:rPr>
                          <w:rFonts w:ascii="Tahoma" w:hAnsi="Tahoma" w:cs="Tahoma"/>
                          <w:b/>
                          <w:smallCaps/>
                          <w:sz w:val="32"/>
                        </w:rPr>
                        <w:t>Paignton Community &amp; Sports Academy</w:t>
                      </w:r>
                    </w:p>
                  </w:txbxContent>
                </v:textbox>
              </v:shape>
            </w:pict>
          </mc:Fallback>
        </mc:AlternateContent>
      </w:r>
      <w:r w:rsidR="00346364">
        <w:rPr>
          <w:rFonts w:asciiTheme="minorHAnsi" w:hAnsiTheme="minorHAnsi"/>
          <w:smallCaps w:val="0"/>
          <w:color w:val="002060"/>
          <w:sz w:val="28"/>
        </w:rPr>
        <w:t xml:space="preserve"> </w:t>
      </w:r>
    </w:p>
    <w:p w14:paraId="3CD58587" w14:textId="77777777" w:rsidR="00A17A65" w:rsidRPr="00765AC9" w:rsidRDefault="00A17A65">
      <w:pPr>
        <w:pStyle w:val="Heading3"/>
        <w:rPr>
          <w:rFonts w:asciiTheme="minorHAnsi" w:hAnsiTheme="minorHAnsi"/>
          <w:b/>
          <w:color w:val="002060"/>
        </w:rPr>
      </w:pPr>
    </w:p>
    <w:p w14:paraId="667067D4" w14:textId="4A1DFE5F" w:rsidR="00E90A8F" w:rsidRPr="00765AC9" w:rsidRDefault="00A17A65">
      <w:pPr>
        <w:pStyle w:val="Heading3"/>
        <w:rPr>
          <w:rFonts w:asciiTheme="minorHAnsi" w:hAnsiTheme="minorHAnsi"/>
          <w:b/>
          <w:color w:val="002060"/>
        </w:rPr>
      </w:pPr>
      <w:r w:rsidRPr="00765AC9">
        <w:rPr>
          <w:rFonts w:asciiTheme="minorHAnsi" w:hAnsiTheme="minorHAnsi"/>
          <w:b/>
          <w:color w:val="002060"/>
        </w:rPr>
        <w:t xml:space="preserve">CURRICULUM </w:t>
      </w:r>
      <w:r w:rsidR="005075E7">
        <w:rPr>
          <w:rFonts w:asciiTheme="minorHAnsi" w:hAnsiTheme="minorHAnsi"/>
          <w:b/>
          <w:color w:val="002060"/>
        </w:rPr>
        <w:t>INFORMATION</w:t>
      </w:r>
    </w:p>
    <w:p w14:paraId="014C1D6A" w14:textId="77777777" w:rsidR="00223A68" w:rsidRPr="00765AC9" w:rsidRDefault="00223A68" w:rsidP="00223A68">
      <w:pPr>
        <w:rPr>
          <w:rFonts w:asciiTheme="minorHAnsi" w:hAnsiTheme="minorHAnsi"/>
        </w:rPr>
      </w:pPr>
    </w:p>
    <w:p w14:paraId="24B92BFF" w14:textId="1ADD35E3" w:rsidR="00E265C9" w:rsidRPr="006862DD" w:rsidRDefault="00E90A8F" w:rsidP="00223A68">
      <w:pPr>
        <w:rPr>
          <w:rFonts w:asciiTheme="minorHAnsi" w:hAnsiTheme="minorHAnsi" w:cs="Tahoma"/>
          <w:b/>
        </w:rPr>
      </w:pPr>
      <w:r w:rsidRPr="006862DD">
        <w:rPr>
          <w:rFonts w:asciiTheme="minorHAnsi" w:hAnsiTheme="minorHAnsi" w:cs="Tahoma"/>
          <w:b/>
        </w:rPr>
        <w:t xml:space="preserve">Reviewed </w:t>
      </w:r>
      <w:r w:rsidR="006A16E2" w:rsidRPr="006862DD">
        <w:rPr>
          <w:rFonts w:asciiTheme="minorHAnsi" w:hAnsiTheme="minorHAnsi" w:cs="Tahoma"/>
          <w:b/>
        </w:rPr>
        <w:t xml:space="preserve">and updated by Deputy </w:t>
      </w:r>
      <w:r w:rsidR="006862DD" w:rsidRPr="006862DD">
        <w:rPr>
          <w:rFonts w:asciiTheme="minorHAnsi" w:hAnsiTheme="minorHAnsi" w:cs="Tahoma"/>
          <w:b/>
        </w:rPr>
        <w:t xml:space="preserve">Principal, Mark Smith: </w:t>
      </w:r>
      <w:r w:rsidR="005075E7">
        <w:rPr>
          <w:rFonts w:asciiTheme="minorHAnsi" w:hAnsiTheme="minorHAnsi" w:cs="Tahoma"/>
          <w:b/>
        </w:rPr>
        <w:t>September 2016</w:t>
      </w:r>
      <w:r w:rsidR="000679E2" w:rsidRPr="006862DD">
        <w:rPr>
          <w:rFonts w:asciiTheme="minorHAnsi" w:hAnsiTheme="minorHAnsi" w:cs="Tahoma"/>
          <w:b/>
        </w:rPr>
        <w:t xml:space="preserve">  </w:t>
      </w:r>
    </w:p>
    <w:p w14:paraId="0CFDEE4A" w14:textId="7BBE2F00" w:rsidR="00223A68" w:rsidRPr="006862DD" w:rsidRDefault="00A17A65" w:rsidP="00223A68">
      <w:pPr>
        <w:rPr>
          <w:rFonts w:asciiTheme="minorHAnsi" w:hAnsiTheme="minorHAnsi"/>
          <w:b/>
        </w:rPr>
      </w:pPr>
      <w:r w:rsidRPr="006862DD">
        <w:rPr>
          <w:rFonts w:asciiTheme="minorHAnsi" w:hAnsiTheme="minorHAnsi" w:cs="Tahoma"/>
          <w:b/>
        </w:rPr>
        <w:t xml:space="preserve">Next Review due:  </w:t>
      </w:r>
      <w:r w:rsidR="005075E7">
        <w:rPr>
          <w:rFonts w:asciiTheme="minorHAnsi" w:hAnsiTheme="minorHAnsi" w:cs="Tahoma"/>
          <w:b/>
        </w:rPr>
        <w:t>September 2017</w:t>
      </w:r>
    </w:p>
    <w:p w14:paraId="04AB5544" w14:textId="77777777" w:rsidR="00E90A8F" w:rsidRPr="00102DF2" w:rsidRDefault="00E90A8F">
      <w:pPr>
        <w:jc w:val="center"/>
        <w:rPr>
          <w:rFonts w:asciiTheme="minorHAnsi" w:hAnsiTheme="minorHAnsi" w:cs="Tahoma"/>
          <w:sz w:val="28"/>
        </w:rPr>
      </w:pPr>
    </w:p>
    <w:p w14:paraId="3BF2D703" w14:textId="77777777" w:rsidR="00E90A8F" w:rsidRPr="00102DF2" w:rsidRDefault="00E90A8F">
      <w:pPr>
        <w:pBdr>
          <w:top w:val="double" w:sz="4" w:space="1" w:color="auto"/>
        </w:pBdr>
        <w:rPr>
          <w:rFonts w:asciiTheme="minorHAnsi" w:hAnsiTheme="minorHAnsi"/>
          <w:sz w:val="16"/>
          <w:szCs w:val="16"/>
        </w:rPr>
      </w:pPr>
    </w:p>
    <w:p w14:paraId="6E2F689A" w14:textId="77777777" w:rsidR="00E90A8F" w:rsidRPr="00765AC9" w:rsidRDefault="00E90A8F" w:rsidP="00B419F9">
      <w:pPr>
        <w:pStyle w:val="Heading1"/>
        <w:jc w:val="both"/>
        <w:rPr>
          <w:rFonts w:asciiTheme="minorHAnsi" w:hAnsiTheme="minorHAnsi"/>
        </w:rPr>
      </w:pPr>
      <w:r w:rsidRPr="00765AC9">
        <w:rPr>
          <w:rFonts w:asciiTheme="minorHAnsi" w:hAnsiTheme="minorHAnsi"/>
        </w:rPr>
        <w:t>INTRODUCTION</w:t>
      </w:r>
    </w:p>
    <w:p w14:paraId="2BCCC5F8" w14:textId="77777777" w:rsidR="00E90A8F" w:rsidRPr="00765AC9" w:rsidRDefault="00E90A8F" w:rsidP="00B419F9">
      <w:pPr>
        <w:jc w:val="both"/>
        <w:rPr>
          <w:rFonts w:asciiTheme="minorHAnsi" w:hAnsiTheme="minorHAnsi" w:cs="Arial"/>
          <w:b/>
          <w:bCs/>
          <w:u w:val="single"/>
          <w:lang w:val="en-US"/>
        </w:rPr>
      </w:pPr>
    </w:p>
    <w:p w14:paraId="69D395D4" w14:textId="04441A11" w:rsidR="00E90A8F" w:rsidRPr="00765AC9" w:rsidRDefault="00E90A8F">
      <w:pPr>
        <w:pStyle w:val="BodyText"/>
        <w:jc w:val="both"/>
        <w:rPr>
          <w:rFonts w:asciiTheme="minorHAnsi" w:hAnsiTheme="minorHAnsi"/>
          <w:sz w:val="24"/>
        </w:rPr>
      </w:pPr>
      <w:r w:rsidRPr="00765AC9">
        <w:rPr>
          <w:rFonts w:asciiTheme="minorHAnsi" w:hAnsiTheme="minorHAnsi"/>
          <w:sz w:val="24"/>
        </w:rPr>
        <w:t xml:space="preserve">The whole functioning of </w:t>
      </w:r>
      <w:proofErr w:type="spellStart"/>
      <w:r w:rsidRPr="00765AC9">
        <w:rPr>
          <w:rFonts w:asciiTheme="minorHAnsi" w:hAnsiTheme="minorHAnsi"/>
          <w:sz w:val="24"/>
        </w:rPr>
        <w:t>Paignton</w:t>
      </w:r>
      <w:proofErr w:type="spellEnd"/>
      <w:r w:rsidRPr="00765AC9">
        <w:rPr>
          <w:rFonts w:asciiTheme="minorHAnsi" w:hAnsiTheme="minorHAnsi"/>
          <w:sz w:val="24"/>
        </w:rPr>
        <w:t xml:space="preserve"> Community &amp; Sports </w:t>
      </w:r>
      <w:r w:rsidR="006A2C9C" w:rsidRPr="00765AC9">
        <w:rPr>
          <w:rFonts w:asciiTheme="minorHAnsi" w:hAnsiTheme="minorHAnsi"/>
          <w:sz w:val="24"/>
        </w:rPr>
        <w:t>Academy</w:t>
      </w:r>
      <w:r w:rsidR="000E1C0D" w:rsidRPr="00765AC9">
        <w:rPr>
          <w:rFonts w:asciiTheme="minorHAnsi" w:hAnsiTheme="minorHAnsi"/>
          <w:sz w:val="24"/>
        </w:rPr>
        <w:t xml:space="preserve"> is</w:t>
      </w:r>
      <w:r w:rsidRPr="00765AC9">
        <w:rPr>
          <w:rFonts w:asciiTheme="minorHAnsi" w:hAnsiTheme="minorHAnsi"/>
          <w:sz w:val="24"/>
        </w:rPr>
        <w:t xml:space="preserve"> rooted in the Aims and Objectives of the </w:t>
      </w:r>
      <w:r w:rsidR="006A2C9C" w:rsidRPr="00765AC9">
        <w:rPr>
          <w:rFonts w:asciiTheme="minorHAnsi" w:hAnsiTheme="minorHAnsi"/>
          <w:sz w:val="24"/>
        </w:rPr>
        <w:t>Academy</w:t>
      </w:r>
      <w:r w:rsidRPr="00765AC9">
        <w:rPr>
          <w:rFonts w:asciiTheme="minorHAnsi" w:hAnsiTheme="minorHAnsi"/>
          <w:sz w:val="24"/>
        </w:rPr>
        <w:t xml:space="preserve">.  Schemes of Work, procedures and routines, the </w:t>
      </w:r>
      <w:r w:rsidR="006A2C9C" w:rsidRPr="00765AC9">
        <w:rPr>
          <w:rFonts w:asciiTheme="minorHAnsi" w:hAnsiTheme="minorHAnsi"/>
          <w:sz w:val="24"/>
        </w:rPr>
        <w:t>Academy</w:t>
      </w:r>
      <w:r w:rsidRPr="00765AC9">
        <w:rPr>
          <w:rFonts w:asciiTheme="minorHAnsi" w:hAnsiTheme="minorHAnsi"/>
          <w:sz w:val="24"/>
        </w:rPr>
        <w:t xml:space="preserve"> </w:t>
      </w:r>
      <w:r w:rsidR="000679E2" w:rsidRPr="00765AC9">
        <w:rPr>
          <w:rFonts w:asciiTheme="minorHAnsi" w:hAnsiTheme="minorHAnsi"/>
          <w:sz w:val="24"/>
        </w:rPr>
        <w:t>Improvement</w:t>
      </w:r>
      <w:r w:rsidRPr="00765AC9">
        <w:rPr>
          <w:rFonts w:asciiTheme="minorHAnsi" w:hAnsiTheme="minorHAnsi"/>
          <w:sz w:val="24"/>
        </w:rPr>
        <w:t xml:space="preserve"> Plan and all other areas of activity, whether academic or social</w:t>
      </w:r>
      <w:r w:rsidRPr="006862DD">
        <w:rPr>
          <w:rFonts w:asciiTheme="minorHAnsi" w:hAnsiTheme="minorHAnsi"/>
          <w:sz w:val="24"/>
        </w:rPr>
        <w:t>, should reflect these aims.  They represent the cornerstone of what we believe to be important and, as such, should be</w:t>
      </w:r>
      <w:r w:rsidRPr="00765AC9">
        <w:rPr>
          <w:rFonts w:asciiTheme="minorHAnsi" w:hAnsiTheme="minorHAnsi"/>
          <w:sz w:val="24"/>
        </w:rPr>
        <w:t xml:space="preserve"> agreed by all and reviewed on a regular basis.  However, many of the values expressed in the aims are not subject to change but reflect our basic ideals.</w:t>
      </w:r>
    </w:p>
    <w:p w14:paraId="695664B2" w14:textId="77777777" w:rsidR="00493EE6" w:rsidRPr="00765AC9" w:rsidRDefault="00493EE6" w:rsidP="00A0663B">
      <w:pPr>
        <w:rPr>
          <w:rFonts w:asciiTheme="minorHAnsi" w:hAnsiTheme="minorHAnsi" w:cs="Arial"/>
        </w:rPr>
      </w:pPr>
    </w:p>
    <w:p w14:paraId="3261F1CF" w14:textId="77777777" w:rsidR="00E90A8F" w:rsidRPr="00765AC9" w:rsidRDefault="00E90A8F">
      <w:pPr>
        <w:pStyle w:val="BodyText"/>
        <w:jc w:val="both"/>
        <w:rPr>
          <w:rFonts w:asciiTheme="minorHAnsi" w:hAnsiTheme="minorHAnsi"/>
          <w:b/>
          <w:bCs/>
          <w:sz w:val="24"/>
        </w:rPr>
      </w:pPr>
      <w:r w:rsidRPr="00765AC9">
        <w:rPr>
          <w:rFonts w:asciiTheme="minorHAnsi" w:hAnsiTheme="minorHAnsi"/>
          <w:b/>
          <w:bCs/>
          <w:sz w:val="24"/>
        </w:rPr>
        <w:t>ACADEMIC AND VOCATIONAL OBJECTIVES</w:t>
      </w:r>
    </w:p>
    <w:p w14:paraId="35DC10EC" w14:textId="77777777" w:rsidR="00102DF2" w:rsidRPr="00765AC9" w:rsidRDefault="00102DF2">
      <w:pPr>
        <w:pStyle w:val="BodyText"/>
        <w:jc w:val="both"/>
        <w:rPr>
          <w:rFonts w:asciiTheme="minorHAnsi" w:hAnsiTheme="minorHAnsi"/>
          <w:b/>
          <w:bCs/>
          <w:sz w:val="24"/>
          <w:u w:val="single"/>
        </w:rPr>
      </w:pPr>
    </w:p>
    <w:p w14:paraId="25C3FD28" w14:textId="77777777" w:rsidR="00E90A8F" w:rsidRPr="00765AC9" w:rsidRDefault="00E90A8F">
      <w:pPr>
        <w:pStyle w:val="BodyText"/>
        <w:jc w:val="both"/>
        <w:rPr>
          <w:rFonts w:asciiTheme="minorHAnsi" w:hAnsiTheme="minorHAnsi"/>
          <w:sz w:val="24"/>
        </w:rPr>
      </w:pPr>
      <w:r w:rsidRPr="00765AC9">
        <w:rPr>
          <w:rFonts w:asciiTheme="minorHAnsi" w:hAnsiTheme="minorHAnsi"/>
          <w:sz w:val="24"/>
        </w:rPr>
        <w:t xml:space="preserve">The </w:t>
      </w:r>
      <w:r w:rsidR="006A2C9C" w:rsidRPr="00765AC9">
        <w:rPr>
          <w:rFonts w:asciiTheme="minorHAnsi" w:hAnsiTheme="minorHAnsi"/>
          <w:sz w:val="24"/>
        </w:rPr>
        <w:t>Academy</w:t>
      </w:r>
      <w:r w:rsidRPr="00765AC9">
        <w:rPr>
          <w:rFonts w:asciiTheme="minorHAnsi" w:hAnsiTheme="minorHAnsi"/>
          <w:sz w:val="24"/>
        </w:rPr>
        <w:t xml:space="preserve"> will seek to ensure that all pupils and students:</w:t>
      </w:r>
    </w:p>
    <w:p w14:paraId="6AD3B72E" w14:textId="77777777" w:rsidR="00E90A8F" w:rsidRPr="00765AC9" w:rsidRDefault="00E90A8F">
      <w:pPr>
        <w:pStyle w:val="BodyText"/>
        <w:jc w:val="both"/>
        <w:rPr>
          <w:rFonts w:asciiTheme="minorHAnsi" w:hAnsiTheme="minorHAnsi"/>
          <w:sz w:val="24"/>
        </w:rPr>
      </w:pPr>
    </w:p>
    <w:p w14:paraId="1753427C" w14:textId="7DE2549F" w:rsidR="00E90A8F" w:rsidRPr="006862DD" w:rsidRDefault="00E90A8F" w:rsidP="00102DF2">
      <w:pPr>
        <w:pStyle w:val="BodyText"/>
        <w:numPr>
          <w:ilvl w:val="0"/>
          <w:numId w:val="10"/>
        </w:numPr>
        <w:tabs>
          <w:tab w:val="clear" w:pos="720"/>
          <w:tab w:val="num" w:pos="540"/>
        </w:tabs>
        <w:ind w:left="540" w:hanging="540"/>
        <w:jc w:val="both"/>
        <w:rPr>
          <w:rFonts w:asciiTheme="minorHAnsi" w:hAnsiTheme="minorHAnsi"/>
          <w:sz w:val="24"/>
        </w:rPr>
      </w:pPr>
      <w:r w:rsidRPr="00765AC9">
        <w:rPr>
          <w:rFonts w:asciiTheme="minorHAnsi" w:hAnsiTheme="minorHAnsi"/>
          <w:sz w:val="24"/>
        </w:rPr>
        <w:t>Achieve the highest possible standard</w:t>
      </w:r>
      <w:r w:rsidR="000C0FF3">
        <w:rPr>
          <w:rFonts w:asciiTheme="minorHAnsi" w:hAnsiTheme="minorHAnsi"/>
          <w:sz w:val="24"/>
        </w:rPr>
        <w:t xml:space="preserve"> of </w:t>
      </w:r>
      <w:r w:rsidR="000C0FF3" w:rsidRPr="006862DD">
        <w:rPr>
          <w:rFonts w:asciiTheme="minorHAnsi" w:hAnsiTheme="minorHAnsi"/>
          <w:sz w:val="24"/>
        </w:rPr>
        <w:t>achievement;</w:t>
      </w:r>
    </w:p>
    <w:p w14:paraId="247CCFDB" w14:textId="20417F77" w:rsidR="00E90A8F" w:rsidRPr="006862DD" w:rsidRDefault="00E90A8F" w:rsidP="00102DF2">
      <w:pPr>
        <w:pStyle w:val="BodyText"/>
        <w:numPr>
          <w:ilvl w:val="0"/>
          <w:numId w:val="10"/>
        </w:numPr>
        <w:tabs>
          <w:tab w:val="clear" w:pos="720"/>
          <w:tab w:val="num" w:pos="540"/>
        </w:tabs>
        <w:ind w:left="540" w:hanging="540"/>
        <w:jc w:val="both"/>
        <w:rPr>
          <w:rFonts w:asciiTheme="minorHAnsi" w:hAnsiTheme="minorHAnsi"/>
          <w:sz w:val="24"/>
        </w:rPr>
      </w:pPr>
      <w:r w:rsidRPr="006862DD">
        <w:rPr>
          <w:rFonts w:asciiTheme="minorHAnsi" w:hAnsiTheme="minorHAnsi"/>
          <w:sz w:val="24"/>
        </w:rPr>
        <w:t>Benefit from a curriculum which contains:</w:t>
      </w:r>
      <w:r w:rsidR="006F331F" w:rsidRPr="006862DD">
        <w:rPr>
          <w:rFonts w:asciiTheme="minorHAnsi" w:hAnsiTheme="minorHAnsi"/>
          <w:sz w:val="24"/>
        </w:rPr>
        <w:t xml:space="preserve"> </w:t>
      </w:r>
      <w:r w:rsidR="0067474F" w:rsidRPr="006862DD">
        <w:rPr>
          <w:rFonts w:asciiTheme="minorHAnsi" w:hAnsiTheme="minorHAnsi"/>
          <w:sz w:val="24"/>
        </w:rPr>
        <w:t>b</w:t>
      </w:r>
      <w:r w:rsidRPr="006862DD">
        <w:rPr>
          <w:rFonts w:asciiTheme="minorHAnsi" w:hAnsiTheme="minorHAnsi"/>
          <w:sz w:val="24"/>
        </w:rPr>
        <w:t>readth, balance, relevance, differentiation, progression and continuity</w:t>
      </w:r>
      <w:r w:rsidR="000C0FF3" w:rsidRPr="006862DD">
        <w:rPr>
          <w:rFonts w:asciiTheme="minorHAnsi" w:hAnsiTheme="minorHAnsi"/>
          <w:sz w:val="24"/>
        </w:rPr>
        <w:t>; and</w:t>
      </w:r>
    </w:p>
    <w:p w14:paraId="3B817FC9" w14:textId="1F3B65AC" w:rsidR="00ED5D2A" w:rsidRDefault="00E90A8F" w:rsidP="00FA5192">
      <w:pPr>
        <w:pStyle w:val="BodyText"/>
        <w:numPr>
          <w:ilvl w:val="0"/>
          <w:numId w:val="12"/>
        </w:numPr>
        <w:tabs>
          <w:tab w:val="clear" w:pos="720"/>
          <w:tab w:val="num" w:pos="540"/>
        </w:tabs>
        <w:ind w:left="540" w:hanging="540"/>
        <w:jc w:val="both"/>
        <w:rPr>
          <w:rFonts w:asciiTheme="minorHAnsi" w:hAnsiTheme="minorHAnsi"/>
          <w:sz w:val="24"/>
        </w:rPr>
      </w:pPr>
      <w:r w:rsidRPr="006862DD">
        <w:rPr>
          <w:rFonts w:asciiTheme="minorHAnsi" w:hAnsiTheme="minorHAnsi"/>
          <w:sz w:val="24"/>
        </w:rPr>
        <w:t>Develop confidence and understanding of Literacy, Numeracy</w:t>
      </w:r>
      <w:r w:rsidR="009C73D6" w:rsidRPr="006862DD">
        <w:rPr>
          <w:rFonts w:asciiTheme="minorHAnsi" w:hAnsiTheme="minorHAnsi"/>
          <w:sz w:val="24"/>
        </w:rPr>
        <w:t>, SMSC</w:t>
      </w:r>
      <w:r w:rsidR="009C73D6">
        <w:rPr>
          <w:rFonts w:asciiTheme="minorHAnsi" w:hAnsiTheme="minorHAnsi"/>
          <w:sz w:val="24"/>
        </w:rPr>
        <w:t xml:space="preserve"> (including British Values)</w:t>
      </w:r>
      <w:r w:rsidRPr="00765AC9">
        <w:rPr>
          <w:rFonts w:asciiTheme="minorHAnsi" w:hAnsiTheme="minorHAnsi"/>
          <w:sz w:val="24"/>
        </w:rPr>
        <w:t xml:space="preserve"> and ICT throughout their time at the </w:t>
      </w:r>
      <w:r w:rsidR="006A2C9C" w:rsidRPr="00765AC9">
        <w:rPr>
          <w:rFonts w:asciiTheme="minorHAnsi" w:hAnsiTheme="minorHAnsi"/>
          <w:sz w:val="24"/>
        </w:rPr>
        <w:t>Academy</w:t>
      </w:r>
      <w:r w:rsidR="009E10F9" w:rsidRPr="00765AC9">
        <w:rPr>
          <w:rFonts w:asciiTheme="minorHAnsi" w:hAnsiTheme="minorHAnsi"/>
          <w:sz w:val="24"/>
        </w:rPr>
        <w:t>.</w:t>
      </w:r>
    </w:p>
    <w:p w14:paraId="52EF5C5B" w14:textId="77777777" w:rsidR="009C73D6" w:rsidRDefault="009C73D6" w:rsidP="009C73D6">
      <w:pPr>
        <w:pStyle w:val="BodyText"/>
        <w:ind w:left="540"/>
        <w:jc w:val="both"/>
        <w:rPr>
          <w:rFonts w:asciiTheme="minorHAnsi" w:hAnsiTheme="minorHAnsi"/>
          <w:sz w:val="24"/>
        </w:rPr>
      </w:pPr>
    </w:p>
    <w:p w14:paraId="66787541" w14:textId="77777777" w:rsidR="009C73D6" w:rsidRPr="00765AC9" w:rsidRDefault="009C73D6" w:rsidP="009C73D6">
      <w:pPr>
        <w:pStyle w:val="BodyText"/>
        <w:jc w:val="both"/>
        <w:rPr>
          <w:rFonts w:asciiTheme="minorHAnsi" w:hAnsiTheme="minorHAnsi"/>
          <w:b/>
          <w:bCs/>
          <w:sz w:val="24"/>
        </w:rPr>
      </w:pPr>
      <w:r w:rsidRPr="00765AC9">
        <w:rPr>
          <w:rFonts w:asciiTheme="minorHAnsi" w:hAnsiTheme="minorHAnsi"/>
          <w:b/>
          <w:bCs/>
          <w:sz w:val="24"/>
        </w:rPr>
        <w:t>PUBLIC EXAMINATIONS</w:t>
      </w:r>
    </w:p>
    <w:p w14:paraId="36372A23" w14:textId="77777777" w:rsidR="009C73D6" w:rsidRPr="00765AC9" w:rsidRDefault="009C73D6" w:rsidP="009C73D6">
      <w:pPr>
        <w:pStyle w:val="BodyText"/>
        <w:jc w:val="both"/>
        <w:rPr>
          <w:rFonts w:asciiTheme="minorHAnsi" w:hAnsiTheme="minorHAnsi"/>
          <w:b/>
          <w:bCs/>
          <w:sz w:val="24"/>
        </w:rPr>
      </w:pPr>
    </w:p>
    <w:p w14:paraId="7D584D4A" w14:textId="21FDEA87" w:rsidR="009C73D6" w:rsidRPr="006862DD" w:rsidRDefault="009C73D6" w:rsidP="009C73D6">
      <w:pPr>
        <w:pStyle w:val="BodyText"/>
        <w:numPr>
          <w:ilvl w:val="0"/>
          <w:numId w:val="25"/>
        </w:numPr>
        <w:tabs>
          <w:tab w:val="clear" w:pos="720"/>
          <w:tab w:val="num" w:pos="540"/>
        </w:tabs>
        <w:spacing w:after="80"/>
        <w:ind w:left="540" w:hanging="540"/>
        <w:jc w:val="both"/>
        <w:rPr>
          <w:rFonts w:asciiTheme="minorHAnsi" w:hAnsiTheme="minorHAnsi"/>
          <w:sz w:val="24"/>
        </w:rPr>
      </w:pPr>
      <w:r w:rsidRPr="00765AC9">
        <w:rPr>
          <w:rFonts w:asciiTheme="minorHAnsi" w:hAnsiTheme="minorHAnsi"/>
          <w:sz w:val="24"/>
        </w:rPr>
        <w:t>Pupils are prepared for the General Certificate of Secondary Education (GCSE) in most subjects studied in Years 1</w:t>
      </w:r>
      <w:r w:rsidRPr="006862DD">
        <w:rPr>
          <w:rFonts w:asciiTheme="minorHAnsi" w:hAnsiTheme="minorHAnsi"/>
          <w:sz w:val="24"/>
        </w:rPr>
        <w:t>0 and 11</w:t>
      </w:r>
    </w:p>
    <w:p w14:paraId="3F9A0226" w14:textId="77777777" w:rsidR="009C73D6" w:rsidRPr="006862DD" w:rsidRDefault="009C73D6" w:rsidP="009C73D6">
      <w:pPr>
        <w:pStyle w:val="BodyText"/>
        <w:numPr>
          <w:ilvl w:val="0"/>
          <w:numId w:val="25"/>
        </w:numPr>
        <w:tabs>
          <w:tab w:val="clear" w:pos="720"/>
          <w:tab w:val="num" w:pos="540"/>
        </w:tabs>
        <w:spacing w:before="80" w:after="80"/>
        <w:ind w:left="540" w:hanging="540"/>
        <w:jc w:val="both"/>
        <w:rPr>
          <w:rFonts w:asciiTheme="minorHAnsi" w:hAnsiTheme="minorHAnsi"/>
          <w:sz w:val="24"/>
        </w:rPr>
      </w:pPr>
      <w:r w:rsidRPr="006862DD">
        <w:rPr>
          <w:rFonts w:asciiTheme="minorHAnsi" w:hAnsiTheme="minorHAnsi"/>
          <w:sz w:val="24"/>
        </w:rPr>
        <w:t xml:space="preserve">Pupils are also entered for BTEC qualifications in certain subjects. These qualifications are largely portfolio based and assessments/exams are completed throughout Year 10 and Year 11.  </w:t>
      </w:r>
    </w:p>
    <w:p w14:paraId="125145CC" w14:textId="3E2CC041" w:rsidR="009C73D6" w:rsidRPr="00765AC9" w:rsidRDefault="009C73D6" w:rsidP="009C73D6">
      <w:pPr>
        <w:pStyle w:val="BodyText"/>
        <w:numPr>
          <w:ilvl w:val="0"/>
          <w:numId w:val="25"/>
        </w:numPr>
        <w:tabs>
          <w:tab w:val="clear" w:pos="720"/>
          <w:tab w:val="num" w:pos="540"/>
        </w:tabs>
        <w:spacing w:before="60" w:after="60"/>
        <w:ind w:left="540" w:hanging="540"/>
        <w:jc w:val="both"/>
        <w:rPr>
          <w:rFonts w:asciiTheme="minorHAnsi" w:hAnsiTheme="minorHAnsi"/>
          <w:sz w:val="24"/>
        </w:rPr>
      </w:pPr>
      <w:r w:rsidRPr="006862DD">
        <w:rPr>
          <w:rFonts w:asciiTheme="minorHAnsi" w:hAnsiTheme="minorHAnsi"/>
          <w:sz w:val="24"/>
        </w:rPr>
        <w:t>At Post 16</w:t>
      </w:r>
      <w:r w:rsidR="000C0FF3" w:rsidRPr="006862DD">
        <w:rPr>
          <w:rFonts w:asciiTheme="minorHAnsi" w:hAnsiTheme="minorHAnsi"/>
          <w:sz w:val="24"/>
        </w:rPr>
        <w:t>,</w:t>
      </w:r>
      <w:r>
        <w:rPr>
          <w:rFonts w:asciiTheme="minorHAnsi" w:hAnsiTheme="minorHAnsi"/>
          <w:sz w:val="24"/>
        </w:rPr>
        <w:t xml:space="preserve"> pupils are prepared for AS,</w:t>
      </w:r>
      <w:r w:rsidRPr="00765AC9">
        <w:rPr>
          <w:rFonts w:asciiTheme="minorHAnsi" w:hAnsiTheme="minorHAnsi"/>
          <w:sz w:val="24"/>
        </w:rPr>
        <w:t xml:space="preserve"> A2 A </w:t>
      </w:r>
      <w:r>
        <w:rPr>
          <w:rFonts w:asciiTheme="minorHAnsi" w:hAnsiTheme="minorHAnsi"/>
          <w:sz w:val="24"/>
        </w:rPr>
        <w:t xml:space="preserve">Levels (Level 3 courses) and </w:t>
      </w:r>
      <w:r w:rsidRPr="00765AC9">
        <w:rPr>
          <w:rFonts w:asciiTheme="minorHAnsi" w:hAnsiTheme="minorHAnsi"/>
          <w:sz w:val="24"/>
        </w:rPr>
        <w:t>vocational qualifications at advanced and In</w:t>
      </w:r>
      <w:r>
        <w:rPr>
          <w:rFonts w:asciiTheme="minorHAnsi" w:hAnsiTheme="minorHAnsi"/>
          <w:sz w:val="24"/>
        </w:rPr>
        <w:t xml:space="preserve">termediate Level. </w:t>
      </w:r>
      <w:r w:rsidRPr="00765AC9">
        <w:rPr>
          <w:rFonts w:asciiTheme="minorHAnsi" w:hAnsiTheme="minorHAnsi"/>
          <w:sz w:val="24"/>
        </w:rPr>
        <w:t>Students may also complete GCSE (Level 2) courses in certain subjects.</w:t>
      </w:r>
    </w:p>
    <w:p w14:paraId="6CD5F081" w14:textId="77777777" w:rsidR="009C73D6" w:rsidRPr="00FA5192" w:rsidRDefault="009C73D6" w:rsidP="009C73D6">
      <w:pPr>
        <w:pStyle w:val="BodyText"/>
        <w:ind w:left="540"/>
        <w:jc w:val="both"/>
        <w:rPr>
          <w:rFonts w:asciiTheme="minorHAnsi" w:hAnsiTheme="minorHAnsi"/>
          <w:sz w:val="24"/>
        </w:rPr>
      </w:pPr>
    </w:p>
    <w:p w14:paraId="7C37941F" w14:textId="77777777" w:rsidR="00F602D5" w:rsidRPr="00765AC9" w:rsidRDefault="00F602D5" w:rsidP="007A2F87">
      <w:pPr>
        <w:pStyle w:val="BodyText"/>
        <w:jc w:val="both"/>
        <w:rPr>
          <w:rFonts w:asciiTheme="minorHAnsi" w:hAnsiTheme="minorHAnsi"/>
          <w:sz w:val="24"/>
        </w:rPr>
      </w:pPr>
    </w:p>
    <w:p w14:paraId="3106CE76" w14:textId="77777777" w:rsidR="009C73D6" w:rsidRDefault="009C73D6" w:rsidP="00E85627">
      <w:pPr>
        <w:pStyle w:val="BodyText"/>
        <w:jc w:val="both"/>
        <w:rPr>
          <w:rFonts w:asciiTheme="minorHAnsi" w:hAnsiTheme="minorHAnsi"/>
          <w:b/>
          <w:bCs/>
          <w:sz w:val="24"/>
        </w:rPr>
      </w:pPr>
    </w:p>
    <w:p w14:paraId="6D2B55DD" w14:textId="77777777" w:rsidR="009C73D6" w:rsidRDefault="009C73D6" w:rsidP="00E85627">
      <w:pPr>
        <w:pStyle w:val="BodyText"/>
        <w:jc w:val="both"/>
        <w:rPr>
          <w:rFonts w:asciiTheme="minorHAnsi" w:hAnsiTheme="minorHAnsi"/>
          <w:b/>
          <w:bCs/>
          <w:sz w:val="24"/>
        </w:rPr>
      </w:pPr>
    </w:p>
    <w:p w14:paraId="3289E6B0" w14:textId="77777777" w:rsidR="009C73D6" w:rsidRDefault="009C73D6" w:rsidP="00E85627">
      <w:pPr>
        <w:pStyle w:val="BodyText"/>
        <w:jc w:val="both"/>
        <w:rPr>
          <w:rFonts w:asciiTheme="minorHAnsi" w:hAnsiTheme="minorHAnsi"/>
          <w:b/>
          <w:bCs/>
          <w:sz w:val="24"/>
        </w:rPr>
      </w:pPr>
    </w:p>
    <w:p w14:paraId="6F63BAE3" w14:textId="77777777" w:rsidR="009C73D6" w:rsidRDefault="009C73D6" w:rsidP="00E85627">
      <w:pPr>
        <w:pStyle w:val="BodyText"/>
        <w:jc w:val="both"/>
        <w:rPr>
          <w:rFonts w:asciiTheme="minorHAnsi" w:hAnsiTheme="minorHAnsi"/>
          <w:b/>
          <w:bCs/>
          <w:sz w:val="24"/>
        </w:rPr>
      </w:pPr>
    </w:p>
    <w:p w14:paraId="60058535" w14:textId="77777777" w:rsidR="009C73D6" w:rsidRDefault="009C73D6" w:rsidP="00E85627">
      <w:pPr>
        <w:pStyle w:val="BodyText"/>
        <w:jc w:val="both"/>
        <w:rPr>
          <w:rFonts w:asciiTheme="minorHAnsi" w:hAnsiTheme="minorHAnsi"/>
          <w:b/>
          <w:bCs/>
          <w:sz w:val="24"/>
        </w:rPr>
      </w:pPr>
    </w:p>
    <w:p w14:paraId="4ED42E13" w14:textId="77777777" w:rsidR="009C73D6" w:rsidRDefault="009C73D6" w:rsidP="00E85627">
      <w:pPr>
        <w:pStyle w:val="BodyText"/>
        <w:jc w:val="both"/>
        <w:rPr>
          <w:rFonts w:asciiTheme="minorHAnsi" w:hAnsiTheme="minorHAnsi"/>
          <w:b/>
          <w:bCs/>
          <w:sz w:val="24"/>
        </w:rPr>
      </w:pPr>
    </w:p>
    <w:p w14:paraId="3CF8775A" w14:textId="77777777" w:rsidR="009C73D6" w:rsidRDefault="009C73D6" w:rsidP="00E85627">
      <w:pPr>
        <w:pStyle w:val="BodyText"/>
        <w:jc w:val="both"/>
        <w:rPr>
          <w:rFonts w:asciiTheme="minorHAnsi" w:hAnsiTheme="minorHAnsi"/>
          <w:b/>
          <w:bCs/>
          <w:sz w:val="24"/>
        </w:rPr>
      </w:pPr>
    </w:p>
    <w:p w14:paraId="2307997B" w14:textId="77777777" w:rsidR="009C73D6" w:rsidRDefault="009C73D6" w:rsidP="00E85627">
      <w:pPr>
        <w:pStyle w:val="BodyText"/>
        <w:jc w:val="both"/>
        <w:rPr>
          <w:rFonts w:asciiTheme="minorHAnsi" w:hAnsiTheme="minorHAnsi"/>
          <w:b/>
          <w:bCs/>
          <w:sz w:val="24"/>
        </w:rPr>
      </w:pPr>
    </w:p>
    <w:p w14:paraId="06EBFDBC" w14:textId="77777777" w:rsidR="00160087" w:rsidRDefault="00160087" w:rsidP="00E85627">
      <w:pPr>
        <w:pStyle w:val="BodyText"/>
        <w:jc w:val="both"/>
        <w:rPr>
          <w:rFonts w:asciiTheme="minorHAnsi" w:hAnsiTheme="minorHAnsi"/>
          <w:b/>
          <w:bCs/>
          <w:sz w:val="24"/>
        </w:rPr>
      </w:pPr>
    </w:p>
    <w:p w14:paraId="2671CCBF" w14:textId="77777777" w:rsidR="00160087" w:rsidRDefault="00160087" w:rsidP="00E85627">
      <w:pPr>
        <w:pStyle w:val="BodyText"/>
        <w:jc w:val="both"/>
        <w:rPr>
          <w:rFonts w:asciiTheme="minorHAnsi" w:hAnsiTheme="minorHAnsi"/>
          <w:b/>
          <w:bCs/>
          <w:sz w:val="24"/>
        </w:rPr>
      </w:pPr>
    </w:p>
    <w:p w14:paraId="76C87EBF" w14:textId="77777777" w:rsidR="00160087" w:rsidRDefault="00160087" w:rsidP="00E85627">
      <w:pPr>
        <w:pStyle w:val="BodyText"/>
        <w:jc w:val="both"/>
        <w:rPr>
          <w:rFonts w:asciiTheme="minorHAnsi" w:hAnsiTheme="minorHAnsi"/>
          <w:b/>
          <w:bCs/>
          <w:sz w:val="24"/>
        </w:rPr>
      </w:pPr>
    </w:p>
    <w:p w14:paraId="7B3A6D5B" w14:textId="77777777" w:rsidR="00E90A8F" w:rsidRPr="00765AC9" w:rsidRDefault="00E90A8F" w:rsidP="00E85627">
      <w:pPr>
        <w:pStyle w:val="BodyText"/>
        <w:jc w:val="both"/>
        <w:rPr>
          <w:rFonts w:asciiTheme="minorHAnsi" w:hAnsiTheme="minorHAnsi"/>
          <w:b/>
          <w:bCs/>
          <w:sz w:val="24"/>
        </w:rPr>
      </w:pPr>
      <w:r w:rsidRPr="00765AC9">
        <w:rPr>
          <w:rFonts w:asciiTheme="minorHAnsi" w:hAnsiTheme="minorHAnsi"/>
          <w:b/>
          <w:bCs/>
          <w:sz w:val="24"/>
        </w:rPr>
        <w:t>CURRICULUM</w:t>
      </w:r>
    </w:p>
    <w:p w14:paraId="0B824541" w14:textId="77777777" w:rsidR="00E90A8F" w:rsidRPr="00765AC9" w:rsidRDefault="00E90A8F">
      <w:pPr>
        <w:pStyle w:val="BodyText"/>
        <w:jc w:val="both"/>
        <w:rPr>
          <w:rFonts w:asciiTheme="minorHAnsi" w:hAnsiTheme="minorHAnsi"/>
          <w:b/>
          <w:bCs/>
          <w:sz w:val="24"/>
          <w:u w:val="single"/>
        </w:rPr>
      </w:pPr>
    </w:p>
    <w:p w14:paraId="1FA79892" w14:textId="670A1CFD" w:rsidR="009E10F9" w:rsidRPr="006862DD" w:rsidRDefault="00A0663B" w:rsidP="00A0663B">
      <w:pPr>
        <w:pStyle w:val="BodyText"/>
        <w:jc w:val="both"/>
        <w:rPr>
          <w:rFonts w:asciiTheme="minorHAnsi" w:hAnsiTheme="minorHAnsi"/>
          <w:sz w:val="24"/>
        </w:rPr>
      </w:pPr>
      <w:r w:rsidRPr="006862DD">
        <w:rPr>
          <w:rFonts w:asciiTheme="minorHAnsi" w:hAnsiTheme="minorHAnsi"/>
          <w:sz w:val="24"/>
        </w:rPr>
        <w:lastRenderedPageBreak/>
        <w:t xml:space="preserve">Students are </w:t>
      </w:r>
      <w:r w:rsidR="000C0FF3" w:rsidRPr="006862DD">
        <w:rPr>
          <w:rFonts w:asciiTheme="minorHAnsi" w:hAnsiTheme="minorHAnsi"/>
          <w:sz w:val="24"/>
        </w:rPr>
        <w:t>at the heart of</w:t>
      </w:r>
      <w:r w:rsidR="000C0FF3">
        <w:rPr>
          <w:rFonts w:asciiTheme="minorHAnsi" w:hAnsiTheme="minorHAnsi"/>
          <w:sz w:val="24"/>
        </w:rPr>
        <w:t xml:space="preserve"> </w:t>
      </w:r>
      <w:r w:rsidRPr="00765AC9">
        <w:rPr>
          <w:rFonts w:asciiTheme="minorHAnsi" w:hAnsiTheme="minorHAnsi"/>
          <w:sz w:val="24"/>
        </w:rPr>
        <w:t xml:space="preserve">everything that we do.  Our curriculum is designed to give all </w:t>
      </w:r>
      <w:r w:rsidR="005370B4" w:rsidRPr="00765AC9">
        <w:rPr>
          <w:rFonts w:asciiTheme="minorHAnsi" w:hAnsiTheme="minorHAnsi"/>
          <w:sz w:val="24"/>
        </w:rPr>
        <w:t>students</w:t>
      </w:r>
      <w:r w:rsidRPr="00765AC9">
        <w:rPr>
          <w:rFonts w:asciiTheme="minorHAnsi" w:hAnsiTheme="minorHAnsi"/>
          <w:sz w:val="24"/>
        </w:rPr>
        <w:t xml:space="preserve"> every opportunity to make full use of their skills, qualities and attributes in order to prepare them effectively for </w:t>
      </w:r>
      <w:r w:rsidRPr="006862DD">
        <w:rPr>
          <w:rFonts w:asciiTheme="minorHAnsi" w:hAnsiTheme="minorHAnsi"/>
          <w:sz w:val="24"/>
        </w:rPr>
        <w:t>adult and working life.</w:t>
      </w:r>
    </w:p>
    <w:p w14:paraId="7B94D73A" w14:textId="77777777" w:rsidR="00A0663B" w:rsidRPr="006862DD" w:rsidRDefault="00A0663B" w:rsidP="00A0663B">
      <w:pPr>
        <w:pStyle w:val="BodyText"/>
        <w:jc w:val="both"/>
        <w:rPr>
          <w:rFonts w:asciiTheme="minorHAnsi" w:hAnsiTheme="minorHAnsi"/>
          <w:sz w:val="24"/>
        </w:rPr>
      </w:pPr>
    </w:p>
    <w:p w14:paraId="6BE7F889" w14:textId="233B5296" w:rsidR="00AE0D0A" w:rsidRPr="006862DD" w:rsidRDefault="00A0663B" w:rsidP="00A0663B">
      <w:pPr>
        <w:pStyle w:val="BodyText"/>
        <w:jc w:val="both"/>
        <w:rPr>
          <w:rFonts w:asciiTheme="minorHAnsi" w:hAnsiTheme="minorHAnsi"/>
          <w:sz w:val="24"/>
        </w:rPr>
      </w:pPr>
      <w:r w:rsidRPr="006862DD">
        <w:rPr>
          <w:rFonts w:asciiTheme="minorHAnsi" w:hAnsiTheme="minorHAnsi"/>
          <w:sz w:val="24"/>
        </w:rPr>
        <w:t>Sport is used as an enabling tool to promote subjects across the curriculum and to create new ways of learning.</w:t>
      </w:r>
    </w:p>
    <w:p w14:paraId="3D369482" w14:textId="77777777" w:rsidR="00AE0D0A" w:rsidRPr="006862DD" w:rsidRDefault="00AE0D0A" w:rsidP="00A0663B">
      <w:pPr>
        <w:pStyle w:val="BodyText"/>
        <w:jc w:val="both"/>
        <w:rPr>
          <w:rFonts w:asciiTheme="minorHAnsi" w:hAnsiTheme="minorHAnsi"/>
          <w:sz w:val="24"/>
        </w:rPr>
      </w:pPr>
    </w:p>
    <w:p w14:paraId="184C070C" w14:textId="77777777" w:rsidR="00A0663B" w:rsidRPr="006862DD" w:rsidRDefault="00A0663B" w:rsidP="00A0663B">
      <w:pPr>
        <w:pStyle w:val="BodyText"/>
        <w:jc w:val="both"/>
        <w:rPr>
          <w:rFonts w:asciiTheme="minorHAnsi" w:hAnsiTheme="minorHAnsi"/>
          <w:sz w:val="24"/>
        </w:rPr>
      </w:pPr>
      <w:r w:rsidRPr="006862DD">
        <w:rPr>
          <w:rFonts w:asciiTheme="minorHAnsi" w:hAnsiTheme="minorHAnsi"/>
          <w:sz w:val="24"/>
        </w:rPr>
        <w:t>The aims of our curriculum are to:</w:t>
      </w:r>
    </w:p>
    <w:p w14:paraId="37B71A1F" w14:textId="77777777" w:rsidR="00A0663B" w:rsidRPr="006862DD" w:rsidRDefault="00A0663B" w:rsidP="00A0663B">
      <w:pPr>
        <w:pStyle w:val="BodyText"/>
        <w:jc w:val="both"/>
        <w:rPr>
          <w:rFonts w:asciiTheme="minorHAnsi" w:hAnsiTheme="minorHAnsi"/>
          <w:sz w:val="24"/>
        </w:rPr>
      </w:pPr>
    </w:p>
    <w:p w14:paraId="5B526E97" w14:textId="5C205F77" w:rsidR="00A0663B" w:rsidRPr="006862DD" w:rsidRDefault="000C0FF3" w:rsidP="00A0663B">
      <w:pPr>
        <w:pStyle w:val="BodyText"/>
        <w:numPr>
          <w:ilvl w:val="0"/>
          <w:numId w:val="26"/>
        </w:numPr>
        <w:ind w:left="540" w:hanging="540"/>
        <w:jc w:val="both"/>
        <w:rPr>
          <w:rFonts w:asciiTheme="minorHAnsi" w:hAnsiTheme="minorHAnsi"/>
          <w:sz w:val="24"/>
        </w:rPr>
      </w:pPr>
      <w:r w:rsidRPr="006862DD">
        <w:rPr>
          <w:rFonts w:asciiTheme="minorHAnsi" w:hAnsiTheme="minorHAnsi"/>
          <w:sz w:val="24"/>
        </w:rPr>
        <w:t>Educate for life;</w:t>
      </w:r>
    </w:p>
    <w:p w14:paraId="600BE0AF" w14:textId="3F52DA1D" w:rsidR="00A0663B" w:rsidRPr="006862DD" w:rsidRDefault="00A0663B" w:rsidP="00A0663B">
      <w:pPr>
        <w:pStyle w:val="BodyText"/>
        <w:numPr>
          <w:ilvl w:val="0"/>
          <w:numId w:val="26"/>
        </w:numPr>
        <w:ind w:left="540" w:hanging="540"/>
        <w:jc w:val="both"/>
        <w:rPr>
          <w:rFonts w:asciiTheme="minorHAnsi" w:hAnsiTheme="minorHAnsi"/>
          <w:sz w:val="24"/>
        </w:rPr>
      </w:pPr>
      <w:r w:rsidRPr="006862DD">
        <w:rPr>
          <w:rFonts w:asciiTheme="minorHAnsi" w:hAnsiTheme="minorHAnsi"/>
          <w:sz w:val="24"/>
        </w:rPr>
        <w:t>Provide equality of o</w:t>
      </w:r>
      <w:r w:rsidR="000C0FF3" w:rsidRPr="006862DD">
        <w:rPr>
          <w:rFonts w:asciiTheme="minorHAnsi" w:hAnsiTheme="minorHAnsi"/>
          <w:sz w:val="24"/>
        </w:rPr>
        <w:t>pportunity for all our students;</w:t>
      </w:r>
    </w:p>
    <w:p w14:paraId="133816A8" w14:textId="7E5046AD" w:rsidR="00A0663B" w:rsidRPr="006862DD" w:rsidRDefault="00A0663B" w:rsidP="00A0663B">
      <w:pPr>
        <w:pStyle w:val="BodyText"/>
        <w:numPr>
          <w:ilvl w:val="0"/>
          <w:numId w:val="26"/>
        </w:numPr>
        <w:ind w:left="540" w:hanging="540"/>
        <w:jc w:val="both"/>
        <w:rPr>
          <w:rFonts w:asciiTheme="minorHAnsi" w:hAnsiTheme="minorHAnsi"/>
          <w:sz w:val="24"/>
        </w:rPr>
      </w:pPr>
      <w:r w:rsidRPr="006862DD">
        <w:rPr>
          <w:rFonts w:asciiTheme="minorHAnsi" w:hAnsiTheme="minorHAnsi"/>
          <w:sz w:val="24"/>
        </w:rPr>
        <w:t>Offer a broad and balanced approach to learning ensuring, relevance, challenge, progression and continuity i</w:t>
      </w:r>
      <w:r w:rsidR="000C0FF3" w:rsidRPr="006862DD">
        <w:rPr>
          <w:rFonts w:asciiTheme="minorHAnsi" w:hAnsiTheme="minorHAnsi"/>
          <w:sz w:val="24"/>
        </w:rPr>
        <w:t>n all its structured activities;</w:t>
      </w:r>
    </w:p>
    <w:p w14:paraId="01BA43C5" w14:textId="0C410A02" w:rsidR="00A0663B" w:rsidRPr="006862DD" w:rsidRDefault="00A0663B" w:rsidP="00102DF2">
      <w:pPr>
        <w:pStyle w:val="BodyText"/>
        <w:numPr>
          <w:ilvl w:val="0"/>
          <w:numId w:val="26"/>
        </w:numPr>
        <w:ind w:left="540" w:hanging="540"/>
        <w:jc w:val="both"/>
        <w:rPr>
          <w:rFonts w:asciiTheme="minorHAnsi" w:hAnsiTheme="minorHAnsi"/>
          <w:sz w:val="24"/>
        </w:rPr>
      </w:pPr>
      <w:r w:rsidRPr="006862DD">
        <w:rPr>
          <w:rFonts w:asciiTheme="minorHAnsi" w:hAnsiTheme="minorHAnsi"/>
          <w:sz w:val="24"/>
        </w:rPr>
        <w:t xml:space="preserve">Provide </w:t>
      </w:r>
      <w:proofErr w:type="spellStart"/>
      <w:r w:rsidRPr="006862DD">
        <w:rPr>
          <w:rFonts w:asciiTheme="minorHAnsi" w:hAnsiTheme="minorHAnsi"/>
          <w:sz w:val="24"/>
        </w:rPr>
        <w:t>programmes</w:t>
      </w:r>
      <w:proofErr w:type="spellEnd"/>
      <w:r w:rsidRPr="006862DD">
        <w:rPr>
          <w:rFonts w:asciiTheme="minorHAnsi" w:hAnsiTheme="minorHAnsi"/>
          <w:sz w:val="24"/>
        </w:rPr>
        <w:t xml:space="preserve"> of learning which suit the learnin</w:t>
      </w:r>
      <w:r w:rsidR="000C0FF3" w:rsidRPr="006862DD">
        <w:rPr>
          <w:rFonts w:asciiTheme="minorHAnsi" w:hAnsiTheme="minorHAnsi"/>
          <w:sz w:val="24"/>
        </w:rPr>
        <w:t>g styles of individual students;</w:t>
      </w:r>
    </w:p>
    <w:p w14:paraId="653177B4" w14:textId="568C93A1" w:rsidR="00A0663B" w:rsidRPr="006862DD" w:rsidRDefault="00A0663B" w:rsidP="00AB1C84">
      <w:pPr>
        <w:pStyle w:val="BodyText"/>
        <w:numPr>
          <w:ilvl w:val="0"/>
          <w:numId w:val="26"/>
        </w:numPr>
        <w:ind w:left="540" w:hanging="540"/>
        <w:jc w:val="both"/>
        <w:rPr>
          <w:rFonts w:asciiTheme="minorHAnsi" w:hAnsiTheme="minorHAnsi"/>
          <w:sz w:val="24"/>
        </w:rPr>
      </w:pPr>
      <w:r w:rsidRPr="006862DD">
        <w:rPr>
          <w:rFonts w:asciiTheme="minorHAnsi" w:hAnsiTheme="minorHAnsi"/>
          <w:sz w:val="24"/>
        </w:rPr>
        <w:t>Allow flexibility to</w:t>
      </w:r>
      <w:r w:rsidR="000E1C0D" w:rsidRPr="006862DD">
        <w:rPr>
          <w:rFonts w:asciiTheme="minorHAnsi" w:hAnsiTheme="minorHAnsi"/>
          <w:sz w:val="24"/>
        </w:rPr>
        <w:t xml:space="preserve"> meet the needs of each student – thus ensuring that all students have the opportunity to achieve at least their e</w:t>
      </w:r>
      <w:r w:rsidR="000C0FF3" w:rsidRPr="006862DD">
        <w:rPr>
          <w:rFonts w:asciiTheme="minorHAnsi" w:hAnsiTheme="minorHAnsi"/>
          <w:sz w:val="24"/>
        </w:rPr>
        <w:t>xpected attainment and progress; and</w:t>
      </w:r>
    </w:p>
    <w:p w14:paraId="35CA3199" w14:textId="0C8ED788" w:rsidR="00A0663B" w:rsidRPr="006862DD" w:rsidRDefault="000E1C0D" w:rsidP="00A0663B">
      <w:pPr>
        <w:pStyle w:val="BodyText"/>
        <w:numPr>
          <w:ilvl w:val="0"/>
          <w:numId w:val="26"/>
        </w:numPr>
        <w:ind w:left="540" w:hanging="540"/>
        <w:jc w:val="both"/>
        <w:rPr>
          <w:rFonts w:asciiTheme="minorHAnsi" w:hAnsiTheme="minorHAnsi"/>
          <w:sz w:val="24"/>
        </w:rPr>
      </w:pPr>
      <w:r w:rsidRPr="006862DD">
        <w:rPr>
          <w:rFonts w:asciiTheme="minorHAnsi" w:hAnsiTheme="minorHAnsi"/>
          <w:sz w:val="24"/>
        </w:rPr>
        <w:t xml:space="preserve">Develop </w:t>
      </w:r>
      <w:r w:rsidR="00A0663B" w:rsidRPr="006862DD">
        <w:rPr>
          <w:rFonts w:asciiTheme="minorHAnsi" w:hAnsiTheme="minorHAnsi"/>
          <w:sz w:val="24"/>
        </w:rPr>
        <w:t xml:space="preserve">global </w:t>
      </w:r>
      <w:r w:rsidR="00FA5192" w:rsidRPr="006862DD">
        <w:rPr>
          <w:rFonts w:asciiTheme="minorHAnsi" w:hAnsiTheme="minorHAnsi"/>
          <w:sz w:val="24"/>
        </w:rPr>
        <w:t>awareness and SMSC and to promote British Values.</w:t>
      </w:r>
    </w:p>
    <w:p w14:paraId="28DD8211" w14:textId="77777777" w:rsidR="00A0663B" w:rsidRPr="00765AC9" w:rsidRDefault="00A0663B" w:rsidP="00A0663B">
      <w:pPr>
        <w:pStyle w:val="BodyText"/>
        <w:jc w:val="both"/>
        <w:rPr>
          <w:rFonts w:asciiTheme="minorHAnsi" w:hAnsiTheme="minorHAnsi"/>
          <w:sz w:val="24"/>
        </w:rPr>
      </w:pPr>
    </w:p>
    <w:p w14:paraId="51927A75" w14:textId="71EC1910" w:rsidR="00A0663B" w:rsidRPr="00765AC9" w:rsidRDefault="00E90A8F" w:rsidP="00A0663B">
      <w:pPr>
        <w:pStyle w:val="BodyText"/>
        <w:jc w:val="both"/>
        <w:rPr>
          <w:rFonts w:asciiTheme="minorHAnsi" w:hAnsiTheme="minorHAnsi"/>
          <w:sz w:val="24"/>
        </w:rPr>
      </w:pPr>
      <w:r w:rsidRPr="00765AC9">
        <w:rPr>
          <w:rFonts w:asciiTheme="minorHAnsi" w:hAnsiTheme="minorHAnsi"/>
          <w:sz w:val="24"/>
        </w:rPr>
        <w:t>To achieve th</w:t>
      </w:r>
      <w:r w:rsidR="00A0663B" w:rsidRPr="00765AC9">
        <w:rPr>
          <w:rFonts w:asciiTheme="minorHAnsi" w:hAnsiTheme="minorHAnsi"/>
          <w:sz w:val="24"/>
        </w:rPr>
        <w:t>ese</w:t>
      </w:r>
      <w:r w:rsidRPr="00765AC9">
        <w:rPr>
          <w:rFonts w:asciiTheme="minorHAnsi" w:hAnsiTheme="minorHAnsi"/>
          <w:sz w:val="24"/>
        </w:rPr>
        <w:t xml:space="preserve"> aim</w:t>
      </w:r>
      <w:r w:rsidR="00A0663B" w:rsidRPr="00765AC9">
        <w:rPr>
          <w:rFonts w:asciiTheme="minorHAnsi" w:hAnsiTheme="minorHAnsi"/>
          <w:sz w:val="24"/>
        </w:rPr>
        <w:t>s</w:t>
      </w:r>
      <w:r w:rsidRPr="00765AC9">
        <w:rPr>
          <w:rFonts w:asciiTheme="minorHAnsi" w:hAnsiTheme="minorHAnsi"/>
          <w:sz w:val="24"/>
        </w:rPr>
        <w:t xml:space="preserve">, the </w:t>
      </w:r>
      <w:r w:rsidR="006A2C9C" w:rsidRPr="00765AC9">
        <w:rPr>
          <w:rFonts w:asciiTheme="minorHAnsi" w:hAnsiTheme="minorHAnsi"/>
          <w:sz w:val="24"/>
        </w:rPr>
        <w:t>Academy</w:t>
      </w:r>
      <w:r w:rsidR="00A80862" w:rsidRPr="00765AC9">
        <w:rPr>
          <w:rFonts w:asciiTheme="minorHAnsi" w:hAnsiTheme="minorHAnsi"/>
          <w:sz w:val="24"/>
        </w:rPr>
        <w:t xml:space="preserve"> </w:t>
      </w:r>
      <w:r w:rsidRPr="00765AC9">
        <w:rPr>
          <w:rFonts w:asciiTheme="minorHAnsi" w:hAnsiTheme="minorHAnsi"/>
          <w:sz w:val="24"/>
        </w:rPr>
        <w:t xml:space="preserve">believes that the learning experiences </w:t>
      </w:r>
      <w:r w:rsidRPr="006862DD">
        <w:rPr>
          <w:rFonts w:asciiTheme="minorHAnsi" w:hAnsiTheme="minorHAnsi"/>
          <w:sz w:val="24"/>
        </w:rPr>
        <w:t>which the students</w:t>
      </w:r>
      <w:r w:rsidRPr="00765AC9">
        <w:rPr>
          <w:rFonts w:asciiTheme="minorHAnsi" w:hAnsiTheme="minorHAnsi"/>
          <w:sz w:val="24"/>
        </w:rPr>
        <w:t xml:space="preserve"> are offered should be varied, stimulating and coherent.  Students must be continually encouraged to take pride in, and be responsible for, their own learning</w:t>
      </w:r>
      <w:r w:rsidR="00A0663B" w:rsidRPr="00765AC9">
        <w:rPr>
          <w:rFonts w:asciiTheme="minorHAnsi" w:hAnsiTheme="minorHAnsi"/>
          <w:sz w:val="24"/>
        </w:rPr>
        <w:t>.</w:t>
      </w:r>
    </w:p>
    <w:p w14:paraId="7B70C007" w14:textId="77777777" w:rsidR="00E90A8F" w:rsidRPr="00765AC9" w:rsidRDefault="00E90A8F" w:rsidP="00B419F9">
      <w:pPr>
        <w:pStyle w:val="BodyText"/>
        <w:tabs>
          <w:tab w:val="num" w:pos="540"/>
        </w:tabs>
        <w:ind w:left="540" w:hanging="540"/>
        <w:jc w:val="both"/>
        <w:rPr>
          <w:rFonts w:asciiTheme="minorHAnsi" w:hAnsiTheme="minorHAnsi"/>
          <w:b/>
          <w:bCs/>
          <w:sz w:val="24"/>
        </w:rPr>
      </w:pPr>
    </w:p>
    <w:p w14:paraId="6F07A50F" w14:textId="5A8086CE" w:rsidR="00210AB5" w:rsidRPr="006862DD" w:rsidRDefault="00E90A8F" w:rsidP="00210AB5">
      <w:pPr>
        <w:pStyle w:val="BodyText"/>
        <w:jc w:val="both"/>
        <w:rPr>
          <w:rFonts w:asciiTheme="minorHAnsi" w:hAnsiTheme="minorHAnsi"/>
          <w:b/>
          <w:bCs/>
          <w:sz w:val="24"/>
        </w:rPr>
      </w:pPr>
      <w:r w:rsidRPr="006862DD">
        <w:rPr>
          <w:rFonts w:asciiTheme="minorHAnsi" w:hAnsiTheme="minorHAnsi"/>
          <w:sz w:val="24"/>
        </w:rPr>
        <w:t xml:space="preserve">The </w:t>
      </w:r>
      <w:r w:rsidR="006A2C9C" w:rsidRPr="006862DD">
        <w:rPr>
          <w:rFonts w:asciiTheme="minorHAnsi" w:hAnsiTheme="minorHAnsi"/>
          <w:sz w:val="24"/>
        </w:rPr>
        <w:t>Academy</w:t>
      </w:r>
      <w:r w:rsidRPr="006862DD">
        <w:rPr>
          <w:rFonts w:asciiTheme="minorHAnsi" w:hAnsiTheme="minorHAnsi"/>
          <w:sz w:val="24"/>
        </w:rPr>
        <w:t xml:space="preserve"> strive</w:t>
      </w:r>
      <w:r w:rsidR="00076116" w:rsidRPr="006862DD">
        <w:rPr>
          <w:rFonts w:asciiTheme="minorHAnsi" w:hAnsiTheme="minorHAnsi"/>
          <w:sz w:val="24"/>
        </w:rPr>
        <w:t>s</w:t>
      </w:r>
      <w:r w:rsidRPr="006862DD">
        <w:rPr>
          <w:rFonts w:asciiTheme="minorHAnsi" w:hAnsiTheme="minorHAnsi"/>
          <w:sz w:val="24"/>
        </w:rPr>
        <w:t xml:space="preserve"> to ensure that all members of its community have safe and pleasant conditions in which to work.  The atmosphere should be one which reflects commitment, tolerance, care and respect, whilst celebrating the success of those who are part of the community.</w:t>
      </w:r>
    </w:p>
    <w:p w14:paraId="135420B2" w14:textId="77777777" w:rsidR="00E90A8F" w:rsidRPr="006862DD" w:rsidRDefault="00E90A8F" w:rsidP="00B419F9">
      <w:pPr>
        <w:pStyle w:val="BodyText"/>
        <w:tabs>
          <w:tab w:val="num" w:pos="540"/>
        </w:tabs>
        <w:ind w:left="540" w:hanging="540"/>
        <w:jc w:val="both"/>
        <w:rPr>
          <w:rFonts w:asciiTheme="minorHAnsi" w:hAnsiTheme="minorHAnsi"/>
          <w:b/>
          <w:bCs/>
          <w:sz w:val="24"/>
        </w:rPr>
      </w:pPr>
    </w:p>
    <w:p w14:paraId="79E2B006" w14:textId="4EFB8A97" w:rsidR="00223A68" w:rsidRPr="00765AC9" w:rsidRDefault="00E90A8F" w:rsidP="00B419F9">
      <w:pPr>
        <w:pStyle w:val="BodyText"/>
        <w:jc w:val="both"/>
        <w:rPr>
          <w:rFonts w:asciiTheme="minorHAnsi" w:hAnsiTheme="minorHAnsi"/>
          <w:b/>
          <w:bCs/>
          <w:sz w:val="24"/>
        </w:rPr>
      </w:pPr>
      <w:r w:rsidRPr="006862DD">
        <w:rPr>
          <w:rFonts w:asciiTheme="minorHAnsi" w:hAnsiTheme="minorHAnsi"/>
          <w:sz w:val="24"/>
        </w:rPr>
        <w:t xml:space="preserve">The </w:t>
      </w:r>
      <w:r w:rsidR="006A2C9C" w:rsidRPr="006862DD">
        <w:rPr>
          <w:rFonts w:asciiTheme="minorHAnsi" w:hAnsiTheme="minorHAnsi"/>
          <w:sz w:val="24"/>
        </w:rPr>
        <w:t>Academy</w:t>
      </w:r>
      <w:r w:rsidRPr="006862DD">
        <w:rPr>
          <w:rFonts w:asciiTheme="minorHAnsi" w:hAnsiTheme="minorHAnsi"/>
          <w:sz w:val="24"/>
        </w:rPr>
        <w:t xml:space="preserve"> </w:t>
      </w:r>
      <w:r w:rsidR="003E10EC" w:rsidRPr="006862DD">
        <w:rPr>
          <w:rFonts w:asciiTheme="minorHAnsi" w:hAnsiTheme="minorHAnsi"/>
          <w:sz w:val="24"/>
        </w:rPr>
        <w:t xml:space="preserve">believes that it should continually </w:t>
      </w:r>
      <w:r w:rsidRPr="006862DD">
        <w:rPr>
          <w:rFonts w:asciiTheme="minorHAnsi" w:hAnsiTheme="minorHAnsi"/>
          <w:sz w:val="24"/>
        </w:rPr>
        <w:t>develop</w:t>
      </w:r>
      <w:r w:rsidRPr="00765AC9">
        <w:rPr>
          <w:rFonts w:asciiTheme="minorHAnsi" w:hAnsiTheme="minorHAnsi"/>
          <w:sz w:val="24"/>
        </w:rPr>
        <w:t xml:space="preserve"> the strongest of links with parents, partner primary schools, industry, further education and other agencies which represent the community to which we belong.</w:t>
      </w:r>
      <w:r w:rsidR="000E1C0D" w:rsidRPr="00765AC9">
        <w:rPr>
          <w:rFonts w:asciiTheme="minorHAnsi" w:hAnsiTheme="minorHAnsi"/>
          <w:sz w:val="24"/>
        </w:rPr>
        <w:t xml:space="preserve">  </w:t>
      </w:r>
    </w:p>
    <w:p w14:paraId="0887BF75" w14:textId="77777777" w:rsidR="00D97A3B" w:rsidRDefault="00D97A3B">
      <w:pPr>
        <w:rPr>
          <w:rFonts w:asciiTheme="minorHAnsi" w:hAnsiTheme="minorHAnsi" w:cs="Arial"/>
          <w:b/>
          <w:bCs/>
          <w:lang w:val="en-US"/>
        </w:rPr>
      </w:pPr>
    </w:p>
    <w:p w14:paraId="36F572E6" w14:textId="77777777" w:rsidR="00CB0E50" w:rsidRDefault="00CB0E50">
      <w:pPr>
        <w:rPr>
          <w:rFonts w:asciiTheme="minorHAnsi" w:hAnsiTheme="minorHAnsi" w:cs="Arial"/>
          <w:b/>
          <w:bCs/>
          <w:lang w:val="en-US"/>
        </w:rPr>
      </w:pPr>
    </w:p>
    <w:p w14:paraId="0145A944" w14:textId="77777777" w:rsidR="00CB0E50" w:rsidRDefault="00CB0E50">
      <w:pPr>
        <w:rPr>
          <w:rFonts w:asciiTheme="minorHAnsi" w:hAnsiTheme="minorHAnsi" w:cs="Arial"/>
          <w:b/>
          <w:bCs/>
          <w:lang w:val="en-US"/>
        </w:rPr>
      </w:pPr>
    </w:p>
    <w:p w14:paraId="687B42A8" w14:textId="77777777" w:rsidR="00CB0E50" w:rsidRDefault="00CB0E50">
      <w:pPr>
        <w:rPr>
          <w:rFonts w:asciiTheme="minorHAnsi" w:hAnsiTheme="minorHAnsi" w:cs="Arial"/>
          <w:b/>
          <w:bCs/>
          <w:lang w:val="en-US"/>
        </w:rPr>
      </w:pPr>
    </w:p>
    <w:p w14:paraId="5BB926A2" w14:textId="77777777" w:rsidR="00CB0E50" w:rsidRDefault="00CB0E50">
      <w:pPr>
        <w:rPr>
          <w:rFonts w:asciiTheme="minorHAnsi" w:hAnsiTheme="minorHAnsi" w:cs="Arial"/>
          <w:b/>
          <w:bCs/>
          <w:lang w:val="en-US"/>
        </w:rPr>
      </w:pPr>
    </w:p>
    <w:p w14:paraId="690C06F7" w14:textId="77777777" w:rsidR="00CB0E50" w:rsidRDefault="00CB0E50">
      <w:pPr>
        <w:rPr>
          <w:rFonts w:asciiTheme="minorHAnsi" w:hAnsiTheme="minorHAnsi" w:cs="Arial"/>
          <w:b/>
          <w:bCs/>
          <w:lang w:val="en-US"/>
        </w:rPr>
      </w:pPr>
    </w:p>
    <w:p w14:paraId="0D742413" w14:textId="77777777" w:rsidR="00CB0E50" w:rsidRDefault="00CB0E50">
      <w:pPr>
        <w:rPr>
          <w:rFonts w:asciiTheme="minorHAnsi" w:hAnsiTheme="minorHAnsi" w:cs="Arial"/>
          <w:b/>
          <w:bCs/>
          <w:lang w:val="en-US"/>
        </w:rPr>
      </w:pPr>
    </w:p>
    <w:p w14:paraId="3B98A76C" w14:textId="77777777" w:rsidR="00CB0E50" w:rsidRDefault="00CB0E50">
      <w:pPr>
        <w:rPr>
          <w:rFonts w:asciiTheme="minorHAnsi" w:hAnsiTheme="minorHAnsi" w:cs="Arial"/>
          <w:b/>
          <w:bCs/>
          <w:lang w:val="en-US"/>
        </w:rPr>
      </w:pPr>
    </w:p>
    <w:p w14:paraId="6A5BAEC0" w14:textId="77777777" w:rsidR="00CB0E50" w:rsidRDefault="00CB0E50">
      <w:pPr>
        <w:rPr>
          <w:rFonts w:asciiTheme="minorHAnsi" w:hAnsiTheme="minorHAnsi" w:cs="Arial"/>
          <w:b/>
          <w:bCs/>
          <w:lang w:val="en-US"/>
        </w:rPr>
      </w:pPr>
    </w:p>
    <w:p w14:paraId="5A4BF7C1" w14:textId="77777777" w:rsidR="00CB0E50" w:rsidRDefault="00CB0E50">
      <w:pPr>
        <w:rPr>
          <w:rFonts w:asciiTheme="minorHAnsi" w:hAnsiTheme="minorHAnsi" w:cs="Arial"/>
          <w:b/>
          <w:bCs/>
          <w:lang w:val="en-US"/>
        </w:rPr>
      </w:pPr>
    </w:p>
    <w:p w14:paraId="2F6C988E" w14:textId="77777777" w:rsidR="00CB0E50" w:rsidRDefault="00CB0E50">
      <w:pPr>
        <w:rPr>
          <w:rFonts w:asciiTheme="minorHAnsi" w:hAnsiTheme="minorHAnsi" w:cs="Arial"/>
          <w:b/>
          <w:bCs/>
          <w:lang w:val="en-US"/>
        </w:rPr>
      </w:pPr>
    </w:p>
    <w:p w14:paraId="74255992" w14:textId="77777777" w:rsidR="00CB0E50" w:rsidRDefault="00CB0E50">
      <w:pPr>
        <w:rPr>
          <w:rFonts w:asciiTheme="minorHAnsi" w:hAnsiTheme="minorHAnsi" w:cs="Arial"/>
          <w:b/>
          <w:bCs/>
          <w:lang w:val="en-US"/>
        </w:rPr>
      </w:pPr>
    </w:p>
    <w:p w14:paraId="57EA3C02" w14:textId="77777777" w:rsidR="00CB0E50" w:rsidRDefault="00CB0E50">
      <w:pPr>
        <w:rPr>
          <w:rFonts w:asciiTheme="minorHAnsi" w:hAnsiTheme="minorHAnsi" w:cs="Arial"/>
          <w:b/>
          <w:bCs/>
          <w:lang w:val="en-US"/>
        </w:rPr>
      </w:pPr>
    </w:p>
    <w:p w14:paraId="500D103D" w14:textId="77777777" w:rsidR="00CB0E50" w:rsidRDefault="00CB0E50">
      <w:pPr>
        <w:rPr>
          <w:rFonts w:asciiTheme="minorHAnsi" w:hAnsiTheme="minorHAnsi" w:cs="Arial"/>
          <w:b/>
          <w:bCs/>
          <w:lang w:val="en-US"/>
        </w:rPr>
      </w:pPr>
    </w:p>
    <w:p w14:paraId="2034C323" w14:textId="77777777" w:rsidR="00CB0E50" w:rsidRDefault="00CB0E50">
      <w:pPr>
        <w:rPr>
          <w:rFonts w:asciiTheme="minorHAnsi" w:hAnsiTheme="minorHAnsi" w:cs="Arial"/>
          <w:b/>
          <w:bCs/>
          <w:lang w:val="en-US"/>
        </w:rPr>
      </w:pPr>
    </w:p>
    <w:p w14:paraId="232EDA6D" w14:textId="77777777" w:rsidR="00CB0E50" w:rsidRDefault="00CB0E50">
      <w:pPr>
        <w:rPr>
          <w:rFonts w:asciiTheme="minorHAnsi" w:hAnsiTheme="minorHAnsi" w:cs="Arial"/>
          <w:b/>
          <w:bCs/>
          <w:lang w:val="en-US"/>
        </w:rPr>
      </w:pPr>
    </w:p>
    <w:p w14:paraId="577E50BA" w14:textId="77777777" w:rsidR="00CB0E50" w:rsidRDefault="00CB0E50">
      <w:pPr>
        <w:rPr>
          <w:rFonts w:asciiTheme="minorHAnsi" w:hAnsiTheme="minorHAnsi" w:cs="Arial"/>
          <w:b/>
          <w:bCs/>
          <w:lang w:val="en-US"/>
        </w:rPr>
      </w:pPr>
    </w:p>
    <w:p w14:paraId="23EBD433" w14:textId="77777777" w:rsidR="00CB0E50" w:rsidRDefault="00CB0E50">
      <w:pPr>
        <w:rPr>
          <w:rFonts w:asciiTheme="minorHAnsi" w:hAnsiTheme="minorHAnsi" w:cs="Arial"/>
          <w:b/>
          <w:bCs/>
          <w:lang w:val="en-US"/>
        </w:rPr>
      </w:pPr>
    </w:p>
    <w:p w14:paraId="29388032" w14:textId="77777777" w:rsidR="00CB0E50" w:rsidRDefault="00CB0E50">
      <w:pPr>
        <w:rPr>
          <w:rFonts w:asciiTheme="minorHAnsi" w:hAnsiTheme="minorHAnsi" w:cs="Arial"/>
          <w:b/>
          <w:bCs/>
          <w:lang w:val="en-US"/>
        </w:rPr>
      </w:pPr>
    </w:p>
    <w:p w14:paraId="779AC591" w14:textId="77777777" w:rsidR="00CB0E50" w:rsidRDefault="00CB0E50">
      <w:pPr>
        <w:rPr>
          <w:rFonts w:asciiTheme="minorHAnsi" w:hAnsiTheme="minorHAnsi" w:cs="Arial"/>
          <w:b/>
          <w:bCs/>
          <w:lang w:val="en-US"/>
        </w:rPr>
      </w:pPr>
    </w:p>
    <w:p w14:paraId="079A4FDA" w14:textId="77777777" w:rsidR="00CB0E50" w:rsidRDefault="00CB0E50">
      <w:pPr>
        <w:rPr>
          <w:rFonts w:asciiTheme="minorHAnsi" w:hAnsiTheme="minorHAnsi" w:cs="Arial"/>
          <w:b/>
          <w:bCs/>
          <w:lang w:val="en-US"/>
        </w:rPr>
      </w:pPr>
    </w:p>
    <w:p w14:paraId="45F6218E" w14:textId="77777777" w:rsidR="00CB0E50" w:rsidRDefault="00CB0E50">
      <w:pPr>
        <w:rPr>
          <w:rFonts w:asciiTheme="minorHAnsi" w:hAnsiTheme="minorHAnsi" w:cs="Arial"/>
          <w:b/>
          <w:bCs/>
          <w:lang w:val="en-US"/>
        </w:rPr>
      </w:pPr>
    </w:p>
    <w:p w14:paraId="645C0AD3" w14:textId="77777777" w:rsidR="00CB0E50" w:rsidRDefault="00CB0E50" w:rsidP="00CB0E50">
      <w:pPr>
        <w:pStyle w:val="BodyText"/>
        <w:jc w:val="both"/>
        <w:rPr>
          <w:rFonts w:asciiTheme="minorHAnsi" w:hAnsiTheme="minorHAnsi"/>
          <w:b/>
          <w:bCs/>
          <w:sz w:val="24"/>
        </w:rPr>
      </w:pPr>
    </w:p>
    <w:p w14:paraId="3A1839E3" w14:textId="61351A15" w:rsidR="00CB0E50" w:rsidRDefault="00CB0E50" w:rsidP="00CB0E50">
      <w:pPr>
        <w:pStyle w:val="BodyText"/>
        <w:jc w:val="both"/>
        <w:rPr>
          <w:rFonts w:asciiTheme="minorHAnsi" w:hAnsiTheme="minorHAnsi"/>
          <w:b/>
          <w:bCs/>
          <w:sz w:val="24"/>
        </w:rPr>
      </w:pPr>
      <w:r w:rsidRPr="00765AC9">
        <w:rPr>
          <w:rFonts w:asciiTheme="minorHAnsi" w:hAnsiTheme="minorHAnsi"/>
          <w:b/>
          <w:bCs/>
          <w:sz w:val="24"/>
        </w:rPr>
        <w:lastRenderedPageBreak/>
        <w:t>CURRICULUM PLANS (25 Period week)</w:t>
      </w:r>
      <w:r w:rsidR="0043205A">
        <w:rPr>
          <w:rFonts w:asciiTheme="minorHAnsi" w:hAnsiTheme="minorHAnsi"/>
          <w:b/>
          <w:bCs/>
          <w:sz w:val="24"/>
        </w:rPr>
        <w:t xml:space="preserve"> 2016/17</w:t>
      </w:r>
    </w:p>
    <w:p w14:paraId="480F816E" w14:textId="77777777" w:rsidR="0043205A" w:rsidRDefault="0043205A" w:rsidP="00CB0E50">
      <w:pPr>
        <w:pStyle w:val="BodyText"/>
        <w:jc w:val="both"/>
        <w:rPr>
          <w:rFonts w:asciiTheme="minorHAnsi" w:hAnsiTheme="minorHAnsi"/>
          <w:b/>
          <w:bCs/>
          <w:sz w:val="24"/>
        </w:rPr>
      </w:pPr>
    </w:p>
    <w:p w14:paraId="15E53CFE" w14:textId="77777777" w:rsidR="0043205A" w:rsidRDefault="0043205A" w:rsidP="00CB0E50">
      <w:pPr>
        <w:pStyle w:val="BodyText"/>
        <w:jc w:val="both"/>
        <w:rPr>
          <w:rFonts w:asciiTheme="minorHAnsi" w:hAnsiTheme="minorHAnsi"/>
          <w:b/>
          <w:bCs/>
          <w:sz w:val="24"/>
        </w:rPr>
      </w:pPr>
    </w:p>
    <w:p w14:paraId="68074A58" w14:textId="77777777" w:rsidR="00CB0E50" w:rsidRPr="00765AC9" w:rsidRDefault="00CB0E50">
      <w:pPr>
        <w:rPr>
          <w:rFonts w:asciiTheme="minorHAnsi" w:hAnsiTheme="minorHAnsi" w:cs="Arial"/>
          <w:b/>
          <w:bCs/>
          <w:lang w:val="en-US"/>
        </w:rPr>
      </w:pPr>
    </w:p>
    <w:p w14:paraId="7597B8BB" w14:textId="77777777" w:rsidR="009C73D6" w:rsidRDefault="009C73D6" w:rsidP="00B419F9">
      <w:pPr>
        <w:pStyle w:val="BodyText"/>
        <w:jc w:val="both"/>
        <w:rPr>
          <w:rFonts w:asciiTheme="minorHAnsi" w:hAnsiTheme="minorHAnsi"/>
          <w:b/>
          <w:bCs/>
          <w:sz w:val="24"/>
        </w:rPr>
      </w:pPr>
    </w:p>
    <w:tbl>
      <w:tblPr>
        <w:tblpPr w:leftFromText="180" w:rightFromText="180" w:vertAnchor="text" w:horzAnchor="margin"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CB0E50" w:rsidRPr="00765AC9" w14:paraId="73F72BFD" w14:textId="77777777" w:rsidTr="00CB0E50">
        <w:trPr>
          <w:trHeight w:val="262"/>
        </w:trPr>
        <w:tc>
          <w:tcPr>
            <w:tcW w:w="8748" w:type="dxa"/>
            <w:gridSpan w:val="3"/>
            <w:tcBorders>
              <w:top w:val="double" w:sz="4" w:space="0" w:color="auto"/>
              <w:left w:val="double" w:sz="4" w:space="0" w:color="auto"/>
              <w:bottom w:val="double" w:sz="4" w:space="0" w:color="auto"/>
            </w:tcBorders>
          </w:tcPr>
          <w:p w14:paraId="320B3B85" w14:textId="5D6FFA95" w:rsidR="00CB0E50" w:rsidRPr="0043205A" w:rsidRDefault="0043205A" w:rsidP="0043205A">
            <w:pPr>
              <w:spacing w:before="80" w:after="80"/>
              <w:ind w:left="284"/>
              <w:jc w:val="center"/>
              <w:rPr>
                <w:rFonts w:asciiTheme="minorHAnsi" w:hAnsiTheme="minorHAnsi" w:cs="Tahoma"/>
                <w:b/>
                <w:sz w:val="22"/>
                <w:szCs w:val="22"/>
              </w:rPr>
            </w:pPr>
            <w:r w:rsidRPr="0043205A">
              <w:rPr>
                <w:rFonts w:asciiTheme="minorHAnsi" w:hAnsiTheme="minorHAnsi" w:cs="Tahoma"/>
                <w:b/>
                <w:sz w:val="22"/>
                <w:szCs w:val="22"/>
              </w:rPr>
              <w:t>Year 7 Extension Curriculum for</w:t>
            </w:r>
            <w:r>
              <w:rPr>
                <w:rFonts w:asciiTheme="minorHAnsi" w:hAnsiTheme="minorHAnsi" w:cs="Tahoma"/>
                <w:b/>
                <w:sz w:val="22"/>
                <w:szCs w:val="22"/>
              </w:rPr>
              <w:t xml:space="preserve"> </w:t>
            </w:r>
            <w:r w:rsidRPr="0043205A">
              <w:rPr>
                <w:rFonts w:asciiTheme="minorHAnsi" w:hAnsiTheme="minorHAnsi" w:cs="Tahoma"/>
                <w:b/>
                <w:sz w:val="22"/>
                <w:szCs w:val="22"/>
              </w:rPr>
              <w:t>G1,G2,P1,P2</w:t>
            </w:r>
          </w:p>
        </w:tc>
      </w:tr>
      <w:tr w:rsidR="00CB0E50" w:rsidRPr="00765AC9" w14:paraId="10055E23" w14:textId="77777777" w:rsidTr="00CB0E50">
        <w:trPr>
          <w:trHeight w:val="418"/>
        </w:trPr>
        <w:tc>
          <w:tcPr>
            <w:tcW w:w="3888" w:type="dxa"/>
            <w:tcBorders>
              <w:left w:val="double" w:sz="4" w:space="0" w:color="auto"/>
              <w:bottom w:val="double" w:sz="4" w:space="0" w:color="auto"/>
            </w:tcBorders>
          </w:tcPr>
          <w:p w14:paraId="6C5F7E78"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Subject</w:t>
            </w:r>
          </w:p>
        </w:tc>
        <w:tc>
          <w:tcPr>
            <w:tcW w:w="2610" w:type="dxa"/>
            <w:tcBorders>
              <w:top w:val="single" w:sz="4" w:space="0" w:color="auto"/>
              <w:bottom w:val="double" w:sz="4" w:space="0" w:color="auto"/>
            </w:tcBorders>
          </w:tcPr>
          <w:p w14:paraId="2683C1A6"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27A8C11E"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Time</w:t>
            </w:r>
          </w:p>
        </w:tc>
      </w:tr>
      <w:tr w:rsidR="00CB0E50" w:rsidRPr="00765AC9" w14:paraId="0D5F77C5" w14:textId="77777777" w:rsidTr="00CB0E50">
        <w:tc>
          <w:tcPr>
            <w:tcW w:w="3888" w:type="dxa"/>
            <w:tcBorders>
              <w:top w:val="double" w:sz="4" w:space="0" w:color="auto"/>
              <w:left w:val="double" w:sz="4" w:space="0" w:color="auto"/>
            </w:tcBorders>
          </w:tcPr>
          <w:p w14:paraId="38F92E12"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English</w:t>
            </w:r>
            <w:r>
              <w:rPr>
                <w:rFonts w:asciiTheme="minorHAnsi" w:hAnsiTheme="minorHAnsi" w:cs="Arial"/>
                <w:sz w:val="22"/>
                <w:szCs w:val="22"/>
              </w:rPr>
              <w:t xml:space="preserve"> </w:t>
            </w:r>
          </w:p>
        </w:tc>
        <w:tc>
          <w:tcPr>
            <w:tcW w:w="2610" w:type="dxa"/>
            <w:tcBorders>
              <w:top w:val="double" w:sz="4" w:space="0" w:color="auto"/>
            </w:tcBorders>
          </w:tcPr>
          <w:p w14:paraId="4A693BB6" w14:textId="6DE40A01"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Borders>
              <w:top w:val="double" w:sz="4" w:space="0" w:color="auto"/>
            </w:tcBorders>
          </w:tcPr>
          <w:p w14:paraId="4224806C" w14:textId="4594FF54"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r w:rsidR="00CB0E50" w:rsidRPr="00E44C9B">
              <w:rPr>
                <w:rFonts w:asciiTheme="minorHAnsi" w:hAnsiTheme="minorHAnsi" w:cs="Arial"/>
                <w:sz w:val="22"/>
                <w:szCs w:val="22"/>
              </w:rPr>
              <w:t xml:space="preserve"> hours</w:t>
            </w:r>
          </w:p>
        </w:tc>
      </w:tr>
      <w:tr w:rsidR="00CB0E50" w:rsidRPr="00765AC9" w14:paraId="743785F8" w14:textId="77777777" w:rsidTr="00CB0E50">
        <w:tc>
          <w:tcPr>
            <w:tcW w:w="3888" w:type="dxa"/>
            <w:tcBorders>
              <w:left w:val="double" w:sz="4" w:space="0" w:color="auto"/>
            </w:tcBorders>
          </w:tcPr>
          <w:p w14:paraId="22826D7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Maths </w:t>
            </w:r>
          </w:p>
        </w:tc>
        <w:tc>
          <w:tcPr>
            <w:tcW w:w="2610" w:type="dxa"/>
          </w:tcPr>
          <w:p w14:paraId="00ADA70E" w14:textId="7A96C475"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Pr>
          <w:p w14:paraId="20EE6222" w14:textId="77777777" w:rsidR="00CB0E50" w:rsidRPr="00E44C9B" w:rsidRDefault="00CB0E50" w:rsidP="00CB0E50">
            <w:pPr>
              <w:spacing w:before="20" w:after="20"/>
              <w:rPr>
                <w:rFonts w:asciiTheme="minorHAnsi" w:hAnsiTheme="minorHAnsi" w:cs="Arial"/>
                <w:sz w:val="22"/>
                <w:szCs w:val="22"/>
              </w:rPr>
            </w:pPr>
            <w:r>
              <w:rPr>
                <w:rFonts w:asciiTheme="minorHAnsi" w:hAnsiTheme="minorHAnsi" w:cs="Arial"/>
                <w:sz w:val="22"/>
                <w:szCs w:val="22"/>
              </w:rPr>
              <w:t>4</w:t>
            </w:r>
            <w:r w:rsidRPr="00E44C9B">
              <w:rPr>
                <w:rFonts w:asciiTheme="minorHAnsi" w:hAnsiTheme="minorHAnsi" w:cs="Arial"/>
                <w:sz w:val="22"/>
                <w:szCs w:val="22"/>
              </w:rPr>
              <w:t xml:space="preserve"> hours</w:t>
            </w:r>
          </w:p>
        </w:tc>
      </w:tr>
      <w:tr w:rsidR="00CB0E50" w:rsidRPr="00765AC9" w14:paraId="4B3B5C09" w14:textId="77777777" w:rsidTr="00CB0E50">
        <w:tc>
          <w:tcPr>
            <w:tcW w:w="3888" w:type="dxa"/>
            <w:tcBorders>
              <w:left w:val="double" w:sz="4" w:space="0" w:color="auto"/>
            </w:tcBorders>
          </w:tcPr>
          <w:p w14:paraId="111B7BB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Science</w:t>
            </w:r>
          </w:p>
        </w:tc>
        <w:tc>
          <w:tcPr>
            <w:tcW w:w="2610" w:type="dxa"/>
          </w:tcPr>
          <w:p w14:paraId="6665B3AE" w14:textId="1F7361FF"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Pr>
          <w:p w14:paraId="66AB0DC0" w14:textId="4E041A5D"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r w:rsidR="00CB0E50" w:rsidRPr="00E44C9B">
              <w:rPr>
                <w:rFonts w:asciiTheme="minorHAnsi" w:hAnsiTheme="minorHAnsi" w:cs="Arial"/>
                <w:sz w:val="22"/>
                <w:szCs w:val="22"/>
              </w:rPr>
              <w:t xml:space="preserve"> hours</w:t>
            </w:r>
          </w:p>
        </w:tc>
      </w:tr>
      <w:tr w:rsidR="00CB0E50" w:rsidRPr="00765AC9" w14:paraId="23B315F3" w14:textId="77777777" w:rsidTr="00CB0E50">
        <w:tc>
          <w:tcPr>
            <w:tcW w:w="3888" w:type="dxa"/>
            <w:tcBorders>
              <w:left w:val="double" w:sz="4" w:space="0" w:color="auto"/>
            </w:tcBorders>
          </w:tcPr>
          <w:p w14:paraId="3F46A494"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Geography </w:t>
            </w:r>
          </w:p>
        </w:tc>
        <w:tc>
          <w:tcPr>
            <w:tcW w:w="2610" w:type="dxa"/>
          </w:tcPr>
          <w:p w14:paraId="14249D68"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5BB757E0"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2 hours </w:t>
            </w:r>
          </w:p>
        </w:tc>
      </w:tr>
      <w:tr w:rsidR="00CB0E50" w:rsidRPr="00765AC9" w14:paraId="474D2E17" w14:textId="77777777" w:rsidTr="00CB0E50">
        <w:tc>
          <w:tcPr>
            <w:tcW w:w="3888" w:type="dxa"/>
            <w:tcBorders>
              <w:left w:val="double" w:sz="4" w:space="0" w:color="auto"/>
            </w:tcBorders>
          </w:tcPr>
          <w:p w14:paraId="285DE27F"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History</w:t>
            </w:r>
          </w:p>
        </w:tc>
        <w:tc>
          <w:tcPr>
            <w:tcW w:w="2610" w:type="dxa"/>
          </w:tcPr>
          <w:p w14:paraId="34C6E619"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4D761D41"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CB0E50" w:rsidRPr="00765AC9" w14:paraId="47B3AF7D" w14:textId="77777777" w:rsidTr="00CB0E50">
        <w:tc>
          <w:tcPr>
            <w:tcW w:w="3888" w:type="dxa"/>
            <w:tcBorders>
              <w:left w:val="double" w:sz="4" w:space="0" w:color="auto"/>
            </w:tcBorders>
          </w:tcPr>
          <w:p w14:paraId="6D6A2B41"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Physical Education</w:t>
            </w:r>
          </w:p>
        </w:tc>
        <w:tc>
          <w:tcPr>
            <w:tcW w:w="2610" w:type="dxa"/>
          </w:tcPr>
          <w:p w14:paraId="1D0A5FE4" w14:textId="1E8FFEBC"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2</w:t>
            </w:r>
          </w:p>
        </w:tc>
        <w:tc>
          <w:tcPr>
            <w:tcW w:w="2250" w:type="dxa"/>
          </w:tcPr>
          <w:p w14:paraId="320D6A4C" w14:textId="5D9761B9"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2</w:t>
            </w:r>
            <w:r w:rsidR="00CB0E50" w:rsidRPr="00E44C9B">
              <w:rPr>
                <w:rFonts w:asciiTheme="minorHAnsi" w:hAnsiTheme="minorHAnsi" w:cs="Arial"/>
                <w:sz w:val="22"/>
                <w:szCs w:val="22"/>
              </w:rPr>
              <w:t xml:space="preserve"> hours</w:t>
            </w:r>
          </w:p>
        </w:tc>
      </w:tr>
      <w:tr w:rsidR="00CB0E50" w:rsidRPr="00765AC9" w14:paraId="6827AEFD" w14:textId="77777777" w:rsidTr="00CB0E50">
        <w:tc>
          <w:tcPr>
            <w:tcW w:w="3888" w:type="dxa"/>
            <w:tcBorders>
              <w:left w:val="double" w:sz="4" w:space="0" w:color="auto"/>
            </w:tcBorders>
          </w:tcPr>
          <w:p w14:paraId="53602BFF" w14:textId="2FA8CB56"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Technology</w:t>
            </w:r>
            <w:r w:rsidR="00AA2136">
              <w:rPr>
                <w:rFonts w:asciiTheme="minorHAnsi" w:hAnsiTheme="minorHAnsi" w:cs="Arial"/>
                <w:sz w:val="22"/>
                <w:szCs w:val="22"/>
              </w:rPr>
              <w:t xml:space="preserve"> (including ICT/Computer Science</w:t>
            </w:r>
            <w:r w:rsidR="0043205A">
              <w:rPr>
                <w:rFonts w:asciiTheme="minorHAnsi" w:hAnsiTheme="minorHAnsi" w:cs="Arial"/>
                <w:sz w:val="22"/>
                <w:szCs w:val="22"/>
              </w:rPr>
              <w:t>)</w:t>
            </w:r>
          </w:p>
        </w:tc>
        <w:tc>
          <w:tcPr>
            <w:tcW w:w="2610" w:type="dxa"/>
          </w:tcPr>
          <w:p w14:paraId="2B84AA75"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1B8C15A9"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CB0E50" w:rsidRPr="00765AC9" w14:paraId="664F00CF" w14:textId="77777777" w:rsidTr="00CB0E50">
        <w:tc>
          <w:tcPr>
            <w:tcW w:w="3888" w:type="dxa"/>
            <w:tcBorders>
              <w:left w:val="double" w:sz="4" w:space="0" w:color="auto"/>
              <w:bottom w:val="single" w:sz="4" w:space="0" w:color="auto"/>
            </w:tcBorders>
          </w:tcPr>
          <w:p w14:paraId="5570FB6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Modern Foreign Languages</w:t>
            </w:r>
          </w:p>
        </w:tc>
        <w:tc>
          <w:tcPr>
            <w:tcW w:w="2610" w:type="dxa"/>
            <w:tcBorders>
              <w:bottom w:val="single" w:sz="4" w:space="0" w:color="auto"/>
            </w:tcBorders>
          </w:tcPr>
          <w:p w14:paraId="6A69499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Borders>
              <w:bottom w:val="single" w:sz="4" w:space="0" w:color="auto"/>
            </w:tcBorders>
          </w:tcPr>
          <w:p w14:paraId="64387E37"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765AC9" w14:paraId="4C9FC677" w14:textId="77777777" w:rsidTr="00CB0E50">
        <w:tc>
          <w:tcPr>
            <w:tcW w:w="3888" w:type="dxa"/>
            <w:tcBorders>
              <w:left w:val="double" w:sz="4" w:space="0" w:color="auto"/>
            </w:tcBorders>
          </w:tcPr>
          <w:p w14:paraId="7FDEF690"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Art/Drama/Music</w:t>
            </w:r>
          </w:p>
        </w:tc>
        <w:tc>
          <w:tcPr>
            <w:tcW w:w="2610" w:type="dxa"/>
          </w:tcPr>
          <w:p w14:paraId="27A5EBB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234FEF65"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765AC9" w14:paraId="4E46A914" w14:textId="77777777" w:rsidTr="00CB0E50">
        <w:tc>
          <w:tcPr>
            <w:tcW w:w="3888" w:type="dxa"/>
            <w:tcBorders>
              <w:left w:val="double" w:sz="4" w:space="0" w:color="auto"/>
            </w:tcBorders>
          </w:tcPr>
          <w:p w14:paraId="288D95BA"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Ethics</w:t>
            </w:r>
          </w:p>
        </w:tc>
        <w:tc>
          <w:tcPr>
            <w:tcW w:w="2610" w:type="dxa"/>
          </w:tcPr>
          <w:p w14:paraId="5AB5D9E2"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0D74A0BA"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 hour</w:t>
            </w:r>
          </w:p>
        </w:tc>
      </w:tr>
    </w:tbl>
    <w:p w14:paraId="5896CED9" w14:textId="77777777" w:rsidR="009C73D6" w:rsidRDefault="009C73D6" w:rsidP="00B419F9">
      <w:pPr>
        <w:pStyle w:val="BodyText"/>
        <w:jc w:val="both"/>
        <w:rPr>
          <w:rFonts w:asciiTheme="minorHAnsi" w:hAnsiTheme="minorHAnsi"/>
          <w:b/>
          <w:bCs/>
          <w:sz w:val="24"/>
        </w:rPr>
      </w:pPr>
    </w:p>
    <w:p w14:paraId="2C8A50D8" w14:textId="77777777" w:rsidR="009C73D6" w:rsidRDefault="009C73D6" w:rsidP="00B419F9">
      <w:pPr>
        <w:pStyle w:val="BodyText"/>
        <w:jc w:val="both"/>
        <w:rPr>
          <w:rFonts w:asciiTheme="minorHAnsi" w:hAnsiTheme="minorHAnsi"/>
          <w:b/>
          <w:bCs/>
          <w:sz w:val="24"/>
        </w:rPr>
      </w:pPr>
    </w:p>
    <w:p w14:paraId="514C4B87" w14:textId="77777777" w:rsidR="009C73D6" w:rsidRDefault="009C73D6" w:rsidP="00B419F9">
      <w:pPr>
        <w:pStyle w:val="BodyText"/>
        <w:jc w:val="both"/>
        <w:rPr>
          <w:rFonts w:asciiTheme="minorHAnsi" w:hAnsiTheme="minorHAnsi"/>
          <w:b/>
          <w:bCs/>
          <w:sz w:val="24"/>
        </w:rPr>
      </w:pPr>
    </w:p>
    <w:p w14:paraId="76FA6ACF" w14:textId="77777777" w:rsidR="009C73D6" w:rsidRDefault="009C73D6" w:rsidP="00B419F9">
      <w:pPr>
        <w:pStyle w:val="BodyText"/>
        <w:jc w:val="both"/>
        <w:rPr>
          <w:rFonts w:asciiTheme="minorHAnsi" w:hAnsiTheme="minorHAnsi"/>
          <w:b/>
          <w:bCs/>
          <w:sz w:val="24"/>
        </w:rPr>
      </w:pPr>
    </w:p>
    <w:p w14:paraId="7FE06F32" w14:textId="77777777" w:rsidR="009C73D6" w:rsidRDefault="009C73D6" w:rsidP="00B419F9">
      <w:pPr>
        <w:pStyle w:val="BodyText"/>
        <w:jc w:val="both"/>
        <w:rPr>
          <w:rFonts w:asciiTheme="minorHAnsi" w:hAnsiTheme="minorHAnsi"/>
          <w:b/>
          <w:bCs/>
          <w:sz w:val="24"/>
        </w:rPr>
      </w:pPr>
    </w:p>
    <w:p w14:paraId="6016D5DC" w14:textId="77777777" w:rsidR="009C73D6" w:rsidRDefault="009C73D6" w:rsidP="00B419F9">
      <w:pPr>
        <w:pStyle w:val="BodyText"/>
        <w:jc w:val="both"/>
        <w:rPr>
          <w:rFonts w:asciiTheme="minorHAnsi" w:hAnsiTheme="minorHAnsi"/>
          <w:b/>
          <w:bCs/>
          <w:sz w:val="24"/>
        </w:rPr>
      </w:pPr>
    </w:p>
    <w:p w14:paraId="67174D22" w14:textId="77777777" w:rsidR="009C73D6" w:rsidRDefault="009C73D6" w:rsidP="00B419F9">
      <w:pPr>
        <w:pStyle w:val="BodyText"/>
        <w:jc w:val="both"/>
        <w:rPr>
          <w:rFonts w:asciiTheme="minorHAnsi" w:hAnsiTheme="minorHAnsi"/>
          <w:b/>
          <w:bCs/>
          <w:sz w:val="24"/>
        </w:rPr>
      </w:pPr>
    </w:p>
    <w:p w14:paraId="03F706FE" w14:textId="77777777" w:rsidR="009C73D6" w:rsidRDefault="009C73D6" w:rsidP="00B419F9">
      <w:pPr>
        <w:pStyle w:val="BodyText"/>
        <w:jc w:val="both"/>
        <w:rPr>
          <w:rFonts w:asciiTheme="minorHAnsi" w:hAnsiTheme="minorHAnsi"/>
          <w:b/>
          <w:bCs/>
          <w:sz w:val="24"/>
        </w:rPr>
      </w:pPr>
    </w:p>
    <w:p w14:paraId="36D3F87E" w14:textId="77777777" w:rsidR="009C73D6" w:rsidRDefault="009C73D6" w:rsidP="00B419F9">
      <w:pPr>
        <w:pStyle w:val="BodyText"/>
        <w:jc w:val="both"/>
        <w:rPr>
          <w:rFonts w:asciiTheme="minorHAnsi" w:hAnsiTheme="minorHAnsi"/>
          <w:b/>
          <w:bCs/>
          <w:sz w:val="24"/>
        </w:rPr>
      </w:pPr>
    </w:p>
    <w:p w14:paraId="7CF0D8C7" w14:textId="77777777" w:rsidR="009C73D6" w:rsidRDefault="009C73D6" w:rsidP="00B419F9">
      <w:pPr>
        <w:pStyle w:val="BodyText"/>
        <w:jc w:val="both"/>
        <w:rPr>
          <w:rFonts w:asciiTheme="minorHAnsi" w:hAnsiTheme="minorHAnsi"/>
          <w:b/>
          <w:bCs/>
          <w:sz w:val="24"/>
        </w:rPr>
      </w:pPr>
    </w:p>
    <w:p w14:paraId="3EB956C9" w14:textId="77777777" w:rsidR="009C73D6" w:rsidRDefault="009C73D6" w:rsidP="00B419F9">
      <w:pPr>
        <w:pStyle w:val="BodyText"/>
        <w:jc w:val="both"/>
        <w:rPr>
          <w:rFonts w:asciiTheme="minorHAnsi" w:hAnsiTheme="minorHAnsi"/>
          <w:b/>
          <w:bCs/>
          <w:sz w:val="24"/>
        </w:rPr>
      </w:pPr>
    </w:p>
    <w:p w14:paraId="674326AC" w14:textId="77777777" w:rsidR="009C73D6" w:rsidRDefault="009C73D6" w:rsidP="00B419F9">
      <w:pPr>
        <w:pStyle w:val="BodyText"/>
        <w:jc w:val="both"/>
        <w:rPr>
          <w:rFonts w:asciiTheme="minorHAnsi" w:hAnsiTheme="minorHAnsi"/>
          <w:b/>
          <w:bCs/>
          <w:sz w:val="24"/>
        </w:rPr>
      </w:pPr>
    </w:p>
    <w:p w14:paraId="162F8388" w14:textId="77777777" w:rsidR="009C73D6" w:rsidRDefault="009C73D6" w:rsidP="00B419F9">
      <w:pPr>
        <w:pStyle w:val="BodyText"/>
        <w:jc w:val="both"/>
        <w:rPr>
          <w:rFonts w:asciiTheme="minorHAnsi" w:hAnsiTheme="minorHAnsi"/>
          <w:b/>
          <w:bCs/>
          <w:sz w:val="24"/>
        </w:rPr>
      </w:pPr>
    </w:p>
    <w:p w14:paraId="04B34A8B" w14:textId="77777777" w:rsidR="00160087" w:rsidRDefault="00160087" w:rsidP="00B419F9">
      <w:pPr>
        <w:pStyle w:val="BodyText"/>
        <w:jc w:val="both"/>
        <w:rPr>
          <w:rFonts w:asciiTheme="minorHAnsi" w:hAnsiTheme="minorHAnsi"/>
          <w:b/>
          <w:bCs/>
          <w:sz w:val="24"/>
        </w:rPr>
      </w:pPr>
    </w:p>
    <w:p w14:paraId="02C6A400" w14:textId="77777777" w:rsidR="00F602D5" w:rsidRPr="00765AC9" w:rsidRDefault="00F602D5" w:rsidP="006F476E">
      <w:pPr>
        <w:rPr>
          <w:rFonts w:asciiTheme="minorHAnsi" w:hAnsiTheme="minorHAnsi" w:cs="Arial"/>
          <w:lang w:val="en-US"/>
        </w:rPr>
      </w:pPr>
    </w:p>
    <w:p w14:paraId="77A3B074" w14:textId="77777777" w:rsidR="00D43F77" w:rsidRDefault="00D43F77" w:rsidP="00D43F77">
      <w:pPr>
        <w:tabs>
          <w:tab w:val="left" w:pos="1084"/>
        </w:tabs>
        <w:rPr>
          <w:rFonts w:asciiTheme="minorHAnsi" w:hAnsiTheme="minorHAnsi"/>
          <w:sz w:val="22"/>
          <w:szCs w:val="22"/>
        </w:rPr>
      </w:pPr>
    </w:p>
    <w:p w14:paraId="3E4220D9" w14:textId="1F5DD30D" w:rsidR="002B3436" w:rsidRDefault="00D43F77" w:rsidP="00D43F77">
      <w:pPr>
        <w:tabs>
          <w:tab w:val="left" w:pos="1084"/>
        </w:tabs>
        <w:rPr>
          <w:rFonts w:asciiTheme="minorHAnsi" w:hAnsiTheme="minorHAnsi"/>
          <w:sz w:val="22"/>
          <w:szCs w:val="22"/>
        </w:rPr>
      </w:pPr>
      <w:r>
        <w:rPr>
          <w:rFonts w:asciiTheme="minorHAnsi" w:hAnsiTheme="minorHAnsi"/>
          <w:sz w:val="22"/>
          <w:szCs w:val="22"/>
        </w:rPr>
        <w:tab/>
      </w:r>
    </w:p>
    <w:p w14:paraId="6DD1A84B" w14:textId="77777777" w:rsidR="002B3436" w:rsidRDefault="002B3436" w:rsidP="00D43F77">
      <w:pPr>
        <w:tabs>
          <w:tab w:val="left" w:pos="1084"/>
        </w:tabs>
        <w:rPr>
          <w:rFonts w:asciiTheme="minorHAnsi" w:hAnsiTheme="minorHAnsi"/>
          <w:sz w:val="22"/>
          <w:szCs w:val="22"/>
        </w:rPr>
      </w:pPr>
    </w:p>
    <w:tbl>
      <w:tblPr>
        <w:tblpPr w:leftFromText="180" w:rightFromText="180" w:vertAnchor="text" w:horzAnchor="margin" w:tblpXSpec="center" w:tblpY="1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CB0E50" w:rsidRPr="00E44C9B" w14:paraId="7E6B2ABB" w14:textId="77777777" w:rsidTr="00CB0E50">
        <w:trPr>
          <w:trHeight w:val="262"/>
        </w:trPr>
        <w:tc>
          <w:tcPr>
            <w:tcW w:w="8748" w:type="dxa"/>
            <w:gridSpan w:val="3"/>
            <w:tcBorders>
              <w:top w:val="double" w:sz="4" w:space="0" w:color="auto"/>
              <w:left w:val="double" w:sz="4" w:space="0" w:color="auto"/>
              <w:bottom w:val="double" w:sz="4" w:space="0" w:color="auto"/>
            </w:tcBorders>
          </w:tcPr>
          <w:p w14:paraId="64828668" w14:textId="1B4D1FB3" w:rsidR="00CB0E50" w:rsidRPr="0043205A" w:rsidRDefault="0043205A" w:rsidP="00CB0E50">
            <w:pPr>
              <w:spacing w:before="20" w:after="20"/>
              <w:jc w:val="center"/>
              <w:rPr>
                <w:rFonts w:asciiTheme="minorHAnsi" w:hAnsiTheme="minorHAnsi" w:cs="Arial"/>
                <w:b/>
                <w:sz w:val="22"/>
                <w:szCs w:val="22"/>
              </w:rPr>
            </w:pPr>
            <w:r w:rsidRPr="0043205A">
              <w:rPr>
                <w:rFonts w:asciiTheme="minorHAnsi" w:hAnsiTheme="minorHAnsi" w:cs="Tahoma"/>
                <w:b/>
                <w:sz w:val="22"/>
                <w:szCs w:val="22"/>
              </w:rPr>
              <w:t>Year 7 Development Curriculum</w:t>
            </w:r>
          </w:p>
        </w:tc>
      </w:tr>
      <w:tr w:rsidR="00CB0E50" w:rsidRPr="00E44C9B" w14:paraId="504EF9D7" w14:textId="77777777" w:rsidTr="00CB0E50">
        <w:trPr>
          <w:trHeight w:val="418"/>
        </w:trPr>
        <w:tc>
          <w:tcPr>
            <w:tcW w:w="3888" w:type="dxa"/>
            <w:tcBorders>
              <w:left w:val="double" w:sz="4" w:space="0" w:color="auto"/>
              <w:bottom w:val="double" w:sz="4" w:space="0" w:color="auto"/>
            </w:tcBorders>
          </w:tcPr>
          <w:p w14:paraId="705337CD"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Subject</w:t>
            </w:r>
          </w:p>
        </w:tc>
        <w:tc>
          <w:tcPr>
            <w:tcW w:w="2610" w:type="dxa"/>
            <w:tcBorders>
              <w:top w:val="single" w:sz="4" w:space="0" w:color="auto"/>
              <w:bottom w:val="double" w:sz="4" w:space="0" w:color="auto"/>
            </w:tcBorders>
          </w:tcPr>
          <w:p w14:paraId="439094A8"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1CA3BB23"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Time</w:t>
            </w:r>
          </w:p>
        </w:tc>
      </w:tr>
      <w:tr w:rsidR="00CB0E50" w:rsidRPr="00E44C9B" w14:paraId="48A9B291" w14:textId="77777777" w:rsidTr="00CB0E50">
        <w:tc>
          <w:tcPr>
            <w:tcW w:w="3888" w:type="dxa"/>
            <w:tcBorders>
              <w:top w:val="double" w:sz="4" w:space="0" w:color="auto"/>
              <w:left w:val="double" w:sz="4" w:space="0" w:color="auto"/>
            </w:tcBorders>
          </w:tcPr>
          <w:p w14:paraId="00D39BEE"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English</w:t>
            </w:r>
          </w:p>
        </w:tc>
        <w:tc>
          <w:tcPr>
            <w:tcW w:w="2610" w:type="dxa"/>
            <w:tcBorders>
              <w:top w:val="double" w:sz="4" w:space="0" w:color="auto"/>
            </w:tcBorders>
          </w:tcPr>
          <w:p w14:paraId="51119F60" w14:textId="1E6DB1BF"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Borders>
              <w:top w:val="double" w:sz="4" w:space="0" w:color="auto"/>
            </w:tcBorders>
          </w:tcPr>
          <w:p w14:paraId="2C1BFC45" w14:textId="1AEB6C8E"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r w:rsidR="00CB0E50" w:rsidRPr="00E44C9B">
              <w:rPr>
                <w:rFonts w:asciiTheme="minorHAnsi" w:hAnsiTheme="minorHAnsi" w:cs="Arial"/>
                <w:sz w:val="22"/>
                <w:szCs w:val="22"/>
              </w:rPr>
              <w:t xml:space="preserve"> hours</w:t>
            </w:r>
          </w:p>
        </w:tc>
      </w:tr>
      <w:tr w:rsidR="00CB0E50" w:rsidRPr="00E44C9B" w14:paraId="7C34C72E" w14:textId="77777777" w:rsidTr="00CB0E50">
        <w:tc>
          <w:tcPr>
            <w:tcW w:w="3888" w:type="dxa"/>
            <w:tcBorders>
              <w:left w:val="double" w:sz="4" w:space="0" w:color="auto"/>
            </w:tcBorders>
          </w:tcPr>
          <w:p w14:paraId="313433CD"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Maths </w:t>
            </w:r>
          </w:p>
        </w:tc>
        <w:tc>
          <w:tcPr>
            <w:tcW w:w="2610" w:type="dxa"/>
          </w:tcPr>
          <w:p w14:paraId="3AB4121F" w14:textId="0CD2F44F"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Pr>
          <w:p w14:paraId="2927F027" w14:textId="15EA411C"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r w:rsidR="00CB0E50" w:rsidRPr="00E44C9B">
              <w:rPr>
                <w:rFonts w:asciiTheme="minorHAnsi" w:hAnsiTheme="minorHAnsi" w:cs="Arial"/>
                <w:sz w:val="22"/>
                <w:szCs w:val="22"/>
              </w:rPr>
              <w:t xml:space="preserve"> hours</w:t>
            </w:r>
          </w:p>
        </w:tc>
      </w:tr>
      <w:tr w:rsidR="00CB0E50" w:rsidRPr="00E44C9B" w14:paraId="7AC2723A" w14:textId="77777777" w:rsidTr="00CB0E50">
        <w:tc>
          <w:tcPr>
            <w:tcW w:w="3888" w:type="dxa"/>
            <w:tcBorders>
              <w:left w:val="double" w:sz="4" w:space="0" w:color="auto"/>
            </w:tcBorders>
          </w:tcPr>
          <w:p w14:paraId="0FCA26B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Science</w:t>
            </w:r>
          </w:p>
        </w:tc>
        <w:tc>
          <w:tcPr>
            <w:tcW w:w="2610" w:type="dxa"/>
          </w:tcPr>
          <w:p w14:paraId="593B6596" w14:textId="764D22D7"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Pr>
          <w:p w14:paraId="56B50D0C" w14:textId="622C81B4"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r w:rsidR="00CB0E50" w:rsidRPr="00E44C9B">
              <w:rPr>
                <w:rFonts w:asciiTheme="minorHAnsi" w:hAnsiTheme="minorHAnsi" w:cs="Arial"/>
                <w:sz w:val="22"/>
                <w:szCs w:val="22"/>
              </w:rPr>
              <w:t xml:space="preserve"> hours</w:t>
            </w:r>
          </w:p>
        </w:tc>
      </w:tr>
      <w:tr w:rsidR="00CB0E50" w:rsidRPr="00E44C9B" w14:paraId="68C73C0F" w14:textId="77777777" w:rsidTr="00CB0E50">
        <w:tc>
          <w:tcPr>
            <w:tcW w:w="3888" w:type="dxa"/>
            <w:tcBorders>
              <w:left w:val="double" w:sz="4" w:space="0" w:color="auto"/>
            </w:tcBorders>
          </w:tcPr>
          <w:p w14:paraId="10A5185B"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Geography </w:t>
            </w:r>
          </w:p>
        </w:tc>
        <w:tc>
          <w:tcPr>
            <w:tcW w:w="2610" w:type="dxa"/>
          </w:tcPr>
          <w:p w14:paraId="28A4032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3719831A"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2 hours </w:t>
            </w:r>
          </w:p>
        </w:tc>
      </w:tr>
      <w:tr w:rsidR="00CB0E50" w:rsidRPr="00E44C9B" w14:paraId="1482AC26" w14:textId="77777777" w:rsidTr="00CB0E50">
        <w:tc>
          <w:tcPr>
            <w:tcW w:w="3888" w:type="dxa"/>
            <w:tcBorders>
              <w:left w:val="double" w:sz="4" w:space="0" w:color="auto"/>
            </w:tcBorders>
          </w:tcPr>
          <w:p w14:paraId="3E57ED75"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History</w:t>
            </w:r>
          </w:p>
        </w:tc>
        <w:tc>
          <w:tcPr>
            <w:tcW w:w="2610" w:type="dxa"/>
          </w:tcPr>
          <w:p w14:paraId="4E3D6B75"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25504C0F"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CB0E50" w:rsidRPr="00E44C9B" w14:paraId="68983E26" w14:textId="77777777" w:rsidTr="00CB0E50">
        <w:tc>
          <w:tcPr>
            <w:tcW w:w="3888" w:type="dxa"/>
            <w:tcBorders>
              <w:left w:val="double" w:sz="4" w:space="0" w:color="auto"/>
            </w:tcBorders>
          </w:tcPr>
          <w:p w14:paraId="6D9817F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Physical Education</w:t>
            </w:r>
          </w:p>
        </w:tc>
        <w:tc>
          <w:tcPr>
            <w:tcW w:w="2610" w:type="dxa"/>
          </w:tcPr>
          <w:p w14:paraId="7EDC265C"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Pr>
          <w:p w14:paraId="5EB88A2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E44C9B" w14:paraId="6B13A056" w14:textId="77777777" w:rsidTr="00CB0E50">
        <w:tc>
          <w:tcPr>
            <w:tcW w:w="3888" w:type="dxa"/>
            <w:tcBorders>
              <w:left w:val="double" w:sz="4" w:space="0" w:color="auto"/>
            </w:tcBorders>
          </w:tcPr>
          <w:p w14:paraId="3395250D" w14:textId="678C30E3" w:rsidR="00CB0E50" w:rsidRPr="00E44C9B" w:rsidRDefault="0043205A" w:rsidP="00CB0E50">
            <w:pPr>
              <w:spacing w:before="20" w:after="20"/>
              <w:rPr>
                <w:rFonts w:asciiTheme="minorHAnsi" w:hAnsiTheme="minorHAnsi" w:cs="Arial"/>
                <w:sz w:val="22"/>
                <w:szCs w:val="22"/>
              </w:rPr>
            </w:pPr>
            <w:r w:rsidRPr="00E44C9B">
              <w:rPr>
                <w:rFonts w:asciiTheme="minorHAnsi" w:hAnsiTheme="minorHAnsi" w:cs="Arial"/>
                <w:sz w:val="22"/>
                <w:szCs w:val="22"/>
              </w:rPr>
              <w:t>Technology</w:t>
            </w:r>
            <w:r>
              <w:rPr>
                <w:rFonts w:asciiTheme="minorHAnsi" w:hAnsiTheme="minorHAnsi" w:cs="Arial"/>
                <w:sz w:val="22"/>
                <w:szCs w:val="22"/>
              </w:rPr>
              <w:t xml:space="preserve"> (including ICT)</w:t>
            </w:r>
          </w:p>
        </w:tc>
        <w:tc>
          <w:tcPr>
            <w:tcW w:w="2610" w:type="dxa"/>
          </w:tcPr>
          <w:p w14:paraId="7BBB371D"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583E5A1B"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CB0E50" w:rsidRPr="00E44C9B" w14:paraId="228831AE" w14:textId="77777777" w:rsidTr="00CB0E50">
        <w:tc>
          <w:tcPr>
            <w:tcW w:w="3888" w:type="dxa"/>
            <w:tcBorders>
              <w:left w:val="double" w:sz="4" w:space="0" w:color="auto"/>
              <w:bottom w:val="single" w:sz="4" w:space="0" w:color="auto"/>
            </w:tcBorders>
          </w:tcPr>
          <w:p w14:paraId="6AFAFDF9"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Modern Foreign Languages</w:t>
            </w:r>
          </w:p>
        </w:tc>
        <w:tc>
          <w:tcPr>
            <w:tcW w:w="2610" w:type="dxa"/>
            <w:tcBorders>
              <w:bottom w:val="single" w:sz="4" w:space="0" w:color="auto"/>
            </w:tcBorders>
          </w:tcPr>
          <w:p w14:paraId="39EE27AD"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Borders>
              <w:bottom w:val="single" w:sz="4" w:space="0" w:color="auto"/>
            </w:tcBorders>
          </w:tcPr>
          <w:p w14:paraId="0074F92F" w14:textId="77777777" w:rsidR="00CB0E50" w:rsidRPr="00E44C9B" w:rsidRDefault="00CB0E50" w:rsidP="00CB0E50">
            <w:pPr>
              <w:spacing w:before="20" w:after="20"/>
              <w:rPr>
                <w:rFonts w:asciiTheme="minorHAnsi" w:hAnsiTheme="minorHAnsi" w:cs="Arial"/>
                <w:sz w:val="22"/>
                <w:szCs w:val="22"/>
              </w:rPr>
            </w:pPr>
            <w:r>
              <w:rPr>
                <w:rFonts w:asciiTheme="minorHAnsi" w:hAnsiTheme="minorHAnsi" w:cs="Arial"/>
                <w:sz w:val="22"/>
                <w:szCs w:val="22"/>
              </w:rPr>
              <w:t>2</w:t>
            </w:r>
            <w:r w:rsidRPr="00E44C9B">
              <w:rPr>
                <w:rFonts w:asciiTheme="minorHAnsi" w:hAnsiTheme="minorHAnsi" w:cs="Arial"/>
                <w:sz w:val="22"/>
                <w:szCs w:val="22"/>
              </w:rPr>
              <w:t xml:space="preserve"> hours</w:t>
            </w:r>
          </w:p>
        </w:tc>
      </w:tr>
      <w:tr w:rsidR="00CB0E50" w:rsidRPr="00E44C9B" w14:paraId="07E62605" w14:textId="77777777" w:rsidTr="00CB0E50">
        <w:tc>
          <w:tcPr>
            <w:tcW w:w="3888" w:type="dxa"/>
            <w:tcBorders>
              <w:left w:val="double" w:sz="4" w:space="0" w:color="auto"/>
            </w:tcBorders>
          </w:tcPr>
          <w:p w14:paraId="5DE69D21"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Art/Drama/Music</w:t>
            </w:r>
          </w:p>
        </w:tc>
        <w:tc>
          <w:tcPr>
            <w:tcW w:w="2610" w:type="dxa"/>
          </w:tcPr>
          <w:p w14:paraId="7326D3D0"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3398CC6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E44C9B" w14:paraId="65247C25" w14:textId="77777777" w:rsidTr="00CB0E50">
        <w:tc>
          <w:tcPr>
            <w:tcW w:w="3888" w:type="dxa"/>
            <w:tcBorders>
              <w:left w:val="double" w:sz="4" w:space="0" w:color="auto"/>
            </w:tcBorders>
          </w:tcPr>
          <w:p w14:paraId="234D53CD"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Ethics</w:t>
            </w:r>
          </w:p>
        </w:tc>
        <w:tc>
          <w:tcPr>
            <w:tcW w:w="2610" w:type="dxa"/>
          </w:tcPr>
          <w:p w14:paraId="6894ABF9"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2A965AC2"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 hour</w:t>
            </w:r>
          </w:p>
        </w:tc>
      </w:tr>
    </w:tbl>
    <w:p w14:paraId="09F2FA54" w14:textId="77777777" w:rsidR="002B3436" w:rsidRDefault="002B3436" w:rsidP="00D43F77">
      <w:pPr>
        <w:tabs>
          <w:tab w:val="left" w:pos="1084"/>
        </w:tabs>
        <w:rPr>
          <w:rFonts w:asciiTheme="minorHAnsi" w:hAnsiTheme="minorHAnsi"/>
          <w:sz w:val="22"/>
          <w:szCs w:val="22"/>
        </w:rPr>
      </w:pPr>
    </w:p>
    <w:p w14:paraId="497A25A8" w14:textId="77777777" w:rsidR="002B3436" w:rsidRDefault="002B3436" w:rsidP="00D43F77">
      <w:pPr>
        <w:tabs>
          <w:tab w:val="left" w:pos="1084"/>
        </w:tabs>
        <w:rPr>
          <w:rFonts w:asciiTheme="minorHAnsi" w:hAnsiTheme="minorHAnsi"/>
          <w:sz w:val="22"/>
          <w:szCs w:val="22"/>
        </w:rPr>
      </w:pPr>
    </w:p>
    <w:p w14:paraId="565D7288" w14:textId="77777777" w:rsidR="002B3436" w:rsidRDefault="002B3436" w:rsidP="00D43F77">
      <w:pPr>
        <w:tabs>
          <w:tab w:val="left" w:pos="1084"/>
        </w:tabs>
        <w:rPr>
          <w:rFonts w:asciiTheme="minorHAnsi" w:hAnsiTheme="minorHAnsi"/>
          <w:sz w:val="22"/>
          <w:szCs w:val="22"/>
        </w:rPr>
      </w:pPr>
    </w:p>
    <w:p w14:paraId="54C0025E" w14:textId="77777777" w:rsidR="009C73D6" w:rsidRDefault="009C73D6" w:rsidP="00D43F77">
      <w:pPr>
        <w:tabs>
          <w:tab w:val="left" w:pos="1084"/>
        </w:tabs>
        <w:rPr>
          <w:rFonts w:asciiTheme="minorHAnsi" w:hAnsiTheme="minorHAnsi"/>
          <w:sz w:val="22"/>
          <w:szCs w:val="22"/>
        </w:rPr>
      </w:pPr>
    </w:p>
    <w:p w14:paraId="6527AA0F" w14:textId="77777777" w:rsidR="009C73D6" w:rsidRDefault="009C73D6" w:rsidP="00D43F77">
      <w:pPr>
        <w:tabs>
          <w:tab w:val="left" w:pos="1084"/>
        </w:tabs>
        <w:rPr>
          <w:rFonts w:asciiTheme="minorHAnsi" w:hAnsiTheme="minorHAnsi"/>
          <w:sz w:val="22"/>
          <w:szCs w:val="22"/>
        </w:rPr>
      </w:pPr>
    </w:p>
    <w:p w14:paraId="3DB40074" w14:textId="77777777" w:rsidR="009C73D6" w:rsidRDefault="009C73D6" w:rsidP="00D43F77">
      <w:pPr>
        <w:tabs>
          <w:tab w:val="left" w:pos="1084"/>
        </w:tabs>
        <w:rPr>
          <w:rFonts w:asciiTheme="minorHAnsi" w:hAnsiTheme="minorHAnsi"/>
          <w:sz w:val="22"/>
          <w:szCs w:val="22"/>
        </w:rPr>
      </w:pPr>
    </w:p>
    <w:p w14:paraId="3D823769" w14:textId="77777777" w:rsidR="009C73D6" w:rsidRDefault="009C73D6" w:rsidP="00D43F77">
      <w:pPr>
        <w:tabs>
          <w:tab w:val="left" w:pos="1084"/>
        </w:tabs>
        <w:rPr>
          <w:rFonts w:asciiTheme="minorHAnsi" w:hAnsiTheme="minorHAnsi"/>
          <w:sz w:val="22"/>
          <w:szCs w:val="22"/>
        </w:rPr>
      </w:pPr>
    </w:p>
    <w:p w14:paraId="479485BF" w14:textId="77777777" w:rsidR="009C73D6" w:rsidRDefault="009C73D6" w:rsidP="00D43F77">
      <w:pPr>
        <w:tabs>
          <w:tab w:val="left" w:pos="1084"/>
        </w:tabs>
        <w:rPr>
          <w:rFonts w:asciiTheme="minorHAnsi" w:hAnsiTheme="minorHAnsi"/>
          <w:sz w:val="22"/>
          <w:szCs w:val="22"/>
        </w:rPr>
      </w:pPr>
    </w:p>
    <w:p w14:paraId="27DBB89F" w14:textId="77777777" w:rsidR="009C73D6" w:rsidRDefault="009C73D6" w:rsidP="00D43F77">
      <w:pPr>
        <w:tabs>
          <w:tab w:val="left" w:pos="1084"/>
        </w:tabs>
        <w:rPr>
          <w:rFonts w:asciiTheme="minorHAnsi" w:hAnsiTheme="minorHAnsi"/>
          <w:sz w:val="22"/>
          <w:szCs w:val="22"/>
        </w:rPr>
      </w:pPr>
    </w:p>
    <w:p w14:paraId="33466323" w14:textId="77777777" w:rsidR="009C73D6" w:rsidRDefault="009C73D6" w:rsidP="00D43F77">
      <w:pPr>
        <w:tabs>
          <w:tab w:val="left" w:pos="1084"/>
        </w:tabs>
        <w:rPr>
          <w:rFonts w:asciiTheme="minorHAnsi" w:hAnsiTheme="minorHAnsi"/>
          <w:sz w:val="22"/>
          <w:szCs w:val="22"/>
        </w:rPr>
      </w:pPr>
    </w:p>
    <w:p w14:paraId="2E55F21C" w14:textId="77777777" w:rsidR="009C73D6" w:rsidRDefault="009C73D6" w:rsidP="00D43F77">
      <w:pPr>
        <w:tabs>
          <w:tab w:val="left" w:pos="1084"/>
        </w:tabs>
        <w:rPr>
          <w:rFonts w:asciiTheme="minorHAnsi" w:hAnsiTheme="minorHAnsi"/>
          <w:sz w:val="22"/>
          <w:szCs w:val="22"/>
        </w:rPr>
      </w:pPr>
    </w:p>
    <w:p w14:paraId="3235DF16" w14:textId="77777777" w:rsidR="009C73D6" w:rsidRDefault="009C73D6" w:rsidP="00D43F77">
      <w:pPr>
        <w:tabs>
          <w:tab w:val="left" w:pos="1084"/>
        </w:tabs>
        <w:rPr>
          <w:rFonts w:asciiTheme="minorHAnsi" w:hAnsiTheme="minorHAnsi"/>
          <w:sz w:val="22"/>
          <w:szCs w:val="22"/>
        </w:rPr>
      </w:pPr>
    </w:p>
    <w:p w14:paraId="57BC0A56" w14:textId="77777777" w:rsidR="009C73D6" w:rsidRDefault="009C73D6" w:rsidP="00D43F77">
      <w:pPr>
        <w:tabs>
          <w:tab w:val="left" w:pos="1084"/>
        </w:tabs>
        <w:rPr>
          <w:rFonts w:asciiTheme="minorHAnsi" w:hAnsiTheme="minorHAnsi"/>
          <w:sz w:val="22"/>
          <w:szCs w:val="22"/>
        </w:rPr>
      </w:pPr>
    </w:p>
    <w:p w14:paraId="63E559AF" w14:textId="77777777" w:rsidR="009C73D6" w:rsidRDefault="009C73D6" w:rsidP="00D43F77">
      <w:pPr>
        <w:tabs>
          <w:tab w:val="left" w:pos="1084"/>
        </w:tabs>
        <w:rPr>
          <w:rFonts w:asciiTheme="minorHAnsi" w:hAnsiTheme="minorHAnsi"/>
          <w:sz w:val="22"/>
          <w:szCs w:val="22"/>
        </w:rPr>
      </w:pPr>
    </w:p>
    <w:p w14:paraId="70AE839C" w14:textId="77777777" w:rsidR="009C73D6" w:rsidRDefault="009C73D6" w:rsidP="00D43F77">
      <w:pPr>
        <w:tabs>
          <w:tab w:val="left" w:pos="1084"/>
        </w:tabs>
        <w:rPr>
          <w:rFonts w:asciiTheme="minorHAnsi" w:hAnsiTheme="minorHAnsi"/>
          <w:sz w:val="22"/>
          <w:szCs w:val="22"/>
        </w:rPr>
      </w:pPr>
    </w:p>
    <w:p w14:paraId="71FBED3B" w14:textId="77777777" w:rsidR="009C73D6" w:rsidRPr="00D43F77" w:rsidRDefault="009C73D6" w:rsidP="00D43F77">
      <w:pPr>
        <w:tabs>
          <w:tab w:val="left" w:pos="1084"/>
        </w:tabs>
        <w:rPr>
          <w:rFonts w:asciiTheme="minorHAnsi" w:hAnsiTheme="minorHAnsi"/>
          <w:sz w:val="22"/>
          <w:szCs w:val="22"/>
        </w:rPr>
      </w:pPr>
    </w:p>
    <w:p w14:paraId="3F57705C" w14:textId="77777777" w:rsidR="00AE0D0A" w:rsidRDefault="00AE0D0A" w:rsidP="006F476E">
      <w:pPr>
        <w:rPr>
          <w:rFonts w:asciiTheme="minorHAnsi" w:hAnsiTheme="minorHAnsi" w:cs="Arial"/>
        </w:rPr>
      </w:pPr>
    </w:p>
    <w:p w14:paraId="4433D848" w14:textId="77777777" w:rsidR="00CB0E50" w:rsidRDefault="00CB0E50" w:rsidP="006F476E">
      <w:pPr>
        <w:rPr>
          <w:rFonts w:asciiTheme="minorHAnsi" w:hAnsiTheme="minorHAnsi" w:cs="Arial"/>
        </w:rPr>
      </w:pPr>
    </w:p>
    <w:p w14:paraId="13FD1195" w14:textId="77777777" w:rsidR="00CB0E50" w:rsidRDefault="00CB0E50" w:rsidP="006F476E">
      <w:pPr>
        <w:rPr>
          <w:rFonts w:asciiTheme="minorHAnsi" w:hAnsiTheme="minorHAnsi" w:cs="Arial"/>
        </w:rPr>
      </w:pPr>
    </w:p>
    <w:p w14:paraId="6E984948" w14:textId="77777777" w:rsidR="00CB0E50" w:rsidRDefault="00CB0E50" w:rsidP="006F476E">
      <w:pPr>
        <w:rPr>
          <w:rFonts w:asciiTheme="minorHAnsi" w:hAnsiTheme="minorHAnsi" w:cs="Arial"/>
        </w:rPr>
      </w:pPr>
    </w:p>
    <w:p w14:paraId="63404C49" w14:textId="77777777" w:rsidR="00CB0E50" w:rsidRDefault="00CB0E50" w:rsidP="006F476E">
      <w:pPr>
        <w:rPr>
          <w:rFonts w:asciiTheme="minorHAnsi" w:hAnsiTheme="minorHAnsi" w:cs="Arial"/>
        </w:rPr>
      </w:pPr>
    </w:p>
    <w:p w14:paraId="34BB738C" w14:textId="77777777" w:rsidR="00CB0E50" w:rsidRDefault="00CB0E50" w:rsidP="006F476E">
      <w:pPr>
        <w:rPr>
          <w:rFonts w:asciiTheme="minorHAnsi" w:hAnsiTheme="minorHAnsi" w:cs="Arial"/>
        </w:rPr>
      </w:pPr>
    </w:p>
    <w:p w14:paraId="164C9256" w14:textId="77777777" w:rsidR="00CB0E50" w:rsidRDefault="00CB0E50" w:rsidP="006F476E">
      <w:pPr>
        <w:rPr>
          <w:rFonts w:asciiTheme="minorHAnsi" w:hAnsiTheme="minorHAnsi" w:cs="Arial"/>
        </w:rPr>
      </w:pPr>
    </w:p>
    <w:p w14:paraId="1296A3DE" w14:textId="77777777" w:rsidR="00CB0E50" w:rsidRPr="00765AC9" w:rsidRDefault="00CB0E50" w:rsidP="006F476E">
      <w:pPr>
        <w:rPr>
          <w:rFonts w:asciiTheme="minorHAnsi" w:hAnsiTheme="minorHAnsi" w:cs="Arial"/>
        </w:rPr>
      </w:pPr>
    </w:p>
    <w:p w14:paraId="69AB3E93" w14:textId="77777777" w:rsidR="002B3436" w:rsidRDefault="002B3436" w:rsidP="0027541A">
      <w:pPr>
        <w:spacing w:before="20" w:after="20"/>
        <w:rPr>
          <w:rFonts w:asciiTheme="minorHAnsi" w:hAnsiTheme="minorHAnsi"/>
          <w:bCs/>
        </w:rPr>
      </w:pPr>
    </w:p>
    <w:p w14:paraId="6D6DE200" w14:textId="77777777" w:rsidR="00AA2136" w:rsidRDefault="00AA2136" w:rsidP="0027541A">
      <w:pPr>
        <w:spacing w:before="20" w:after="20"/>
        <w:rPr>
          <w:rFonts w:asciiTheme="minorHAnsi" w:hAnsiTheme="minorHAnsi"/>
          <w:bCs/>
        </w:rPr>
      </w:pPr>
      <w:bookmarkStart w:id="0" w:name="_GoBack"/>
      <w:bookmarkEnd w:id="0"/>
    </w:p>
    <w:p w14:paraId="38193F16" w14:textId="77777777" w:rsidR="00CB0E50" w:rsidRDefault="00CB0E50" w:rsidP="0027541A">
      <w:pPr>
        <w:spacing w:before="20" w:after="20"/>
        <w:rPr>
          <w:rFonts w:asciiTheme="minorHAnsi" w:hAnsiTheme="minorHAnsi"/>
          <w:bCs/>
        </w:rPr>
      </w:pPr>
    </w:p>
    <w:p w14:paraId="3B95F4C0" w14:textId="77777777" w:rsidR="00CB0E50" w:rsidRDefault="00CB0E50" w:rsidP="0027541A">
      <w:pPr>
        <w:spacing w:before="20" w:after="20"/>
        <w:rPr>
          <w:rFonts w:asciiTheme="minorHAnsi" w:hAnsiTheme="minorHAnsi"/>
          <w:bCs/>
        </w:rPr>
      </w:pPr>
    </w:p>
    <w:p w14:paraId="02DB47B7" w14:textId="77777777" w:rsidR="00CB0E50" w:rsidRDefault="00CB0E50" w:rsidP="0027541A">
      <w:pPr>
        <w:spacing w:before="20" w:after="20"/>
        <w:rPr>
          <w:rFonts w:asciiTheme="minorHAnsi" w:hAnsiTheme="minorHAnsi"/>
          <w:bCs/>
        </w:rPr>
      </w:pPr>
    </w:p>
    <w:tbl>
      <w:tblPr>
        <w:tblpPr w:leftFromText="180" w:rightFromText="180" w:vertAnchor="text" w:horzAnchor="margin"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43205A" w:rsidRPr="0043205A" w14:paraId="4EE484DF" w14:textId="77777777" w:rsidTr="0043205A">
        <w:trPr>
          <w:trHeight w:val="262"/>
        </w:trPr>
        <w:tc>
          <w:tcPr>
            <w:tcW w:w="8748" w:type="dxa"/>
            <w:gridSpan w:val="3"/>
            <w:tcBorders>
              <w:top w:val="double" w:sz="4" w:space="0" w:color="auto"/>
              <w:left w:val="double" w:sz="4" w:space="0" w:color="auto"/>
              <w:bottom w:val="double" w:sz="4" w:space="0" w:color="auto"/>
            </w:tcBorders>
          </w:tcPr>
          <w:p w14:paraId="7811688B" w14:textId="7F46CDE2" w:rsidR="0043205A" w:rsidRPr="0043205A" w:rsidRDefault="0043205A" w:rsidP="0043205A">
            <w:pPr>
              <w:spacing w:before="80" w:after="80"/>
              <w:ind w:left="284"/>
              <w:jc w:val="center"/>
              <w:rPr>
                <w:rFonts w:asciiTheme="minorHAnsi" w:hAnsiTheme="minorHAnsi" w:cs="Tahoma"/>
                <w:b/>
                <w:sz w:val="22"/>
                <w:szCs w:val="22"/>
              </w:rPr>
            </w:pPr>
            <w:r w:rsidRPr="0043205A">
              <w:rPr>
                <w:rFonts w:asciiTheme="minorHAnsi" w:hAnsiTheme="minorHAnsi" w:cs="Tahoma"/>
                <w:b/>
                <w:sz w:val="22"/>
                <w:szCs w:val="22"/>
              </w:rPr>
              <w:lastRenderedPageBreak/>
              <w:t xml:space="preserve">Year </w:t>
            </w:r>
            <w:r>
              <w:rPr>
                <w:rFonts w:asciiTheme="minorHAnsi" w:hAnsiTheme="minorHAnsi" w:cs="Tahoma"/>
                <w:b/>
                <w:sz w:val="22"/>
                <w:szCs w:val="22"/>
              </w:rPr>
              <w:t>8</w:t>
            </w:r>
            <w:r w:rsidRPr="0043205A">
              <w:rPr>
                <w:rFonts w:asciiTheme="minorHAnsi" w:hAnsiTheme="minorHAnsi" w:cs="Tahoma"/>
                <w:b/>
                <w:sz w:val="22"/>
                <w:szCs w:val="22"/>
              </w:rPr>
              <w:t xml:space="preserve"> Extension Curriculum for</w:t>
            </w:r>
            <w:r>
              <w:rPr>
                <w:rFonts w:asciiTheme="minorHAnsi" w:hAnsiTheme="minorHAnsi" w:cs="Tahoma"/>
                <w:b/>
                <w:sz w:val="22"/>
                <w:szCs w:val="22"/>
              </w:rPr>
              <w:t xml:space="preserve"> </w:t>
            </w:r>
            <w:r w:rsidRPr="0043205A">
              <w:rPr>
                <w:rFonts w:asciiTheme="minorHAnsi" w:hAnsiTheme="minorHAnsi" w:cs="Tahoma"/>
                <w:b/>
                <w:sz w:val="22"/>
                <w:szCs w:val="22"/>
              </w:rPr>
              <w:t>G1,G2,P1,P2</w:t>
            </w:r>
          </w:p>
        </w:tc>
      </w:tr>
      <w:tr w:rsidR="0043205A" w:rsidRPr="00E44C9B" w14:paraId="03650AC7" w14:textId="77777777" w:rsidTr="0043205A">
        <w:trPr>
          <w:trHeight w:val="418"/>
        </w:trPr>
        <w:tc>
          <w:tcPr>
            <w:tcW w:w="3888" w:type="dxa"/>
            <w:tcBorders>
              <w:left w:val="double" w:sz="4" w:space="0" w:color="auto"/>
              <w:bottom w:val="double" w:sz="4" w:space="0" w:color="auto"/>
            </w:tcBorders>
          </w:tcPr>
          <w:p w14:paraId="2FCA39E7" w14:textId="77777777" w:rsidR="0043205A" w:rsidRPr="00E44C9B" w:rsidRDefault="0043205A" w:rsidP="0043205A">
            <w:pPr>
              <w:spacing w:before="20" w:after="20"/>
              <w:rPr>
                <w:rFonts w:asciiTheme="minorHAnsi" w:hAnsiTheme="minorHAnsi" w:cs="Arial"/>
                <w:b/>
                <w:sz w:val="22"/>
                <w:szCs w:val="22"/>
              </w:rPr>
            </w:pPr>
            <w:r w:rsidRPr="00E44C9B">
              <w:rPr>
                <w:rFonts w:asciiTheme="minorHAnsi" w:hAnsiTheme="minorHAnsi" w:cs="Arial"/>
                <w:b/>
                <w:sz w:val="22"/>
                <w:szCs w:val="22"/>
              </w:rPr>
              <w:t>Subject</w:t>
            </w:r>
          </w:p>
        </w:tc>
        <w:tc>
          <w:tcPr>
            <w:tcW w:w="2610" w:type="dxa"/>
            <w:tcBorders>
              <w:top w:val="single" w:sz="4" w:space="0" w:color="auto"/>
              <w:bottom w:val="double" w:sz="4" w:space="0" w:color="auto"/>
            </w:tcBorders>
          </w:tcPr>
          <w:p w14:paraId="7C1C130E" w14:textId="77777777" w:rsidR="0043205A" w:rsidRPr="00E44C9B" w:rsidRDefault="0043205A" w:rsidP="0043205A">
            <w:pPr>
              <w:spacing w:before="20" w:after="20"/>
              <w:rPr>
                <w:rFonts w:asciiTheme="minorHAnsi" w:hAnsiTheme="minorHAnsi" w:cs="Arial"/>
                <w:b/>
                <w:sz w:val="22"/>
                <w:szCs w:val="22"/>
              </w:rPr>
            </w:pPr>
            <w:r w:rsidRPr="00E44C9B">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5C13EC81" w14:textId="77777777" w:rsidR="0043205A" w:rsidRPr="00E44C9B" w:rsidRDefault="0043205A" w:rsidP="0043205A">
            <w:pPr>
              <w:spacing w:before="20" w:after="20"/>
              <w:rPr>
                <w:rFonts w:asciiTheme="minorHAnsi" w:hAnsiTheme="minorHAnsi" w:cs="Arial"/>
                <w:b/>
                <w:sz w:val="22"/>
                <w:szCs w:val="22"/>
              </w:rPr>
            </w:pPr>
            <w:r w:rsidRPr="00E44C9B">
              <w:rPr>
                <w:rFonts w:asciiTheme="minorHAnsi" w:hAnsiTheme="minorHAnsi" w:cs="Arial"/>
                <w:b/>
                <w:sz w:val="22"/>
                <w:szCs w:val="22"/>
              </w:rPr>
              <w:t>Time</w:t>
            </w:r>
          </w:p>
        </w:tc>
      </w:tr>
      <w:tr w:rsidR="0043205A" w:rsidRPr="00E44C9B" w14:paraId="258E6995" w14:textId="77777777" w:rsidTr="0043205A">
        <w:tc>
          <w:tcPr>
            <w:tcW w:w="3888" w:type="dxa"/>
            <w:tcBorders>
              <w:top w:val="double" w:sz="4" w:space="0" w:color="auto"/>
              <w:left w:val="double" w:sz="4" w:space="0" w:color="auto"/>
            </w:tcBorders>
          </w:tcPr>
          <w:p w14:paraId="565B15B6"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English</w:t>
            </w:r>
            <w:r>
              <w:rPr>
                <w:rFonts w:asciiTheme="minorHAnsi" w:hAnsiTheme="minorHAnsi" w:cs="Arial"/>
                <w:sz w:val="22"/>
                <w:szCs w:val="22"/>
              </w:rPr>
              <w:t xml:space="preserve"> </w:t>
            </w:r>
          </w:p>
        </w:tc>
        <w:tc>
          <w:tcPr>
            <w:tcW w:w="2610" w:type="dxa"/>
            <w:tcBorders>
              <w:top w:val="double" w:sz="4" w:space="0" w:color="auto"/>
            </w:tcBorders>
          </w:tcPr>
          <w:p w14:paraId="7F5CC167" w14:textId="77777777"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Borders>
              <w:top w:val="double" w:sz="4" w:space="0" w:color="auto"/>
            </w:tcBorders>
          </w:tcPr>
          <w:p w14:paraId="247487E7" w14:textId="77777777"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4</w:t>
            </w:r>
            <w:r w:rsidRPr="00E44C9B">
              <w:rPr>
                <w:rFonts w:asciiTheme="minorHAnsi" w:hAnsiTheme="minorHAnsi" w:cs="Arial"/>
                <w:sz w:val="22"/>
                <w:szCs w:val="22"/>
              </w:rPr>
              <w:t xml:space="preserve"> hours</w:t>
            </w:r>
          </w:p>
        </w:tc>
      </w:tr>
      <w:tr w:rsidR="0043205A" w:rsidRPr="00E44C9B" w14:paraId="566E7119" w14:textId="77777777" w:rsidTr="0043205A">
        <w:tc>
          <w:tcPr>
            <w:tcW w:w="3888" w:type="dxa"/>
            <w:tcBorders>
              <w:left w:val="double" w:sz="4" w:space="0" w:color="auto"/>
            </w:tcBorders>
          </w:tcPr>
          <w:p w14:paraId="6375499A"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 xml:space="preserve">Maths </w:t>
            </w:r>
          </w:p>
        </w:tc>
        <w:tc>
          <w:tcPr>
            <w:tcW w:w="2610" w:type="dxa"/>
          </w:tcPr>
          <w:p w14:paraId="259575EF" w14:textId="77777777"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Pr>
          <w:p w14:paraId="71DA1542" w14:textId="77777777"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4</w:t>
            </w:r>
            <w:r w:rsidRPr="00E44C9B">
              <w:rPr>
                <w:rFonts w:asciiTheme="minorHAnsi" w:hAnsiTheme="minorHAnsi" w:cs="Arial"/>
                <w:sz w:val="22"/>
                <w:szCs w:val="22"/>
              </w:rPr>
              <w:t xml:space="preserve"> hours</w:t>
            </w:r>
          </w:p>
        </w:tc>
      </w:tr>
      <w:tr w:rsidR="0043205A" w:rsidRPr="00E44C9B" w14:paraId="47CF6490" w14:textId="77777777" w:rsidTr="0043205A">
        <w:tc>
          <w:tcPr>
            <w:tcW w:w="3888" w:type="dxa"/>
            <w:tcBorders>
              <w:left w:val="double" w:sz="4" w:space="0" w:color="auto"/>
            </w:tcBorders>
          </w:tcPr>
          <w:p w14:paraId="65F5AA1D"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Science</w:t>
            </w:r>
          </w:p>
        </w:tc>
        <w:tc>
          <w:tcPr>
            <w:tcW w:w="2610" w:type="dxa"/>
          </w:tcPr>
          <w:p w14:paraId="1C8C192B" w14:textId="77777777"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Pr>
          <w:p w14:paraId="45AE390C" w14:textId="77777777"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4</w:t>
            </w:r>
            <w:r w:rsidRPr="00E44C9B">
              <w:rPr>
                <w:rFonts w:asciiTheme="minorHAnsi" w:hAnsiTheme="minorHAnsi" w:cs="Arial"/>
                <w:sz w:val="22"/>
                <w:szCs w:val="22"/>
              </w:rPr>
              <w:t xml:space="preserve"> hours</w:t>
            </w:r>
          </w:p>
        </w:tc>
      </w:tr>
      <w:tr w:rsidR="0043205A" w:rsidRPr="00E44C9B" w14:paraId="32BE3134" w14:textId="77777777" w:rsidTr="0043205A">
        <w:tc>
          <w:tcPr>
            <w:tcW w:w="3888" w:type="dxa"/>
            <w:tcBorders>
              <w:left w:val="double" w:sz="4" w:space="0" w:color="auto"/>
            </w:tcBorders>
          </w:tcPr>
          <w:p w14:paraId="7A51D508"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 xml:space="preserve">Geography </w:t>
            </w:r>
          </w:p>
        </w:tc>
        <w:tc>
          <w:tcPr>
            <w:tcW w:w="2610" w:type="dxa"/>
          </w:tcPr>
          <w:p w14:paraId="30668340"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67C60517"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 xml:space="preserve">2 hours </w:t>
            </w:r>
          </w:p>
        </w:tc>
      </w:tr>
      <w:tr w:rsidR="0043205A" w:rsidRPr="00E44C9B" w14:paraId="6449E20A" w14:textId="77777777" w:rsidTr="0043205A">
        <w:tc>
          <w:tcPr>
            <w:tcW w:w="3888" w:type="dxa"/>
            <w:tcBorders>
              <w:left w:val="double" w:sz="4" w:space="0" w:color="auto"/>
            </w:tcBorders>
          </w:tcPr>
          <w:p w14:paraId="4572564E"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History</w:t>
            </w:r>
          </w:p>
        </w:tc>
        <w:tc>
          <w:tcPr>
            <w:tcW w:w="2610" w:type="dxa"/>
          </w:tcPr>
          <w:p w14:paraId="4E65D3F0"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338083B7"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43205A" w:rsidRPr="00E44C9B" w14:paraId="5D830881" w14:textId="77777777" w:rsidTr="0043205A">
        <w:tc>
          <w:tcPr>
            <w:tcW w:w="3888" w:type="dxa"/>
            <w:tcBorders>
              <w:left w:val="double" w:sz="4" w:space="0" w:color="auto"/>
            </w:tcBorders>
          </w:tcPr>
          <w:p w14:paraId="01717C51"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Physical Education</w:t>
            </w:r>
          </w:p>
        </w:tc>
        <w:tc>
          <w:tcPr>
            <w:tcW w:w="2610" w:type="dxa"/>
          </w:tcPr>
          <w:p w14:paraId="79BAEB5D" w14:textId="77777777"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2</w:t>
            </w:r>
          </w:p>
        </w:tc>
        <w:tc>
          <w:tcPr>
            <w:tcW w:w="2250" w:type="dxa"/>
          </w:tcPr>
          <w:p w14:paraId="12E45AFB" w14:textId="77777777"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2</w:t>
            </w:r>
            <w:r w:rsidRPr="00E44C9B">
              <w:rPr>
                <w:rFonts w:asciiTheme="minorHAnsi" w:hAnsiTheme="minorHAnsi" w:cs="Arial"/>
                <w:sz w:val="22"/>
                <w:szCs w:val="22"/>
              </w:rPr>
              <w:t xml:space="preserve"> hours</w:t>
            </w:r>
          </w:p>
        </w:tc>
      </w:tr>
      <w:tr w:rsidR="0043205A" w:rsidRPr="00E44C9B" w14:paraId="34FD1874" w14:textId="77777777" w:rsidTr="0043205A">
        <w:tc>
          <w:tcPr>
            <w:tcW w:w="3888" w:type="dxa"/>
            <w:tcBorders>
              <w:left w:val="double" w:sz="4" w:space="0" w:color="auto"/>
            </w:tcBorders>
          </w:tcPr>
          <w:p w14:paraId="06EA14FC" w14:textId="4700313E" w:rsidR="0043205A" w:rsidRPr="00E44C9B" w:rsidRDefault="00AA2136" w:rsidP="0043205A">
            <w:pPr>
              <w:spacing w:before="20" w:after="20"/>
              <w:rPr>
                <w:rFonts w:asciiTheme="minorHAnsi" w:hAnsiTheme="minorHAnsi" w:cs="Arial"/>
                <w:sz w:val="22"/>
                <w:szCs w:val="22"/>
              </w:rPr>
            </w:pPr>
            <w:r w:rsidRPr="00E44C9B">
              <w:rPr>
                <w:rFonts w:asciiTheme="minorHAnsi" w:hAnsiTheme="minorHAnsi" w:cs="Arial"/>
                <w:sz w:val="22"/>
                <w:szCs w:val="22"/>
              </w:rPr>
              <w:t>Technology</w:t>
            </w:r>
            <w:r>
              <w:rPr>
                <w:rFonts w:asciiTheme="minorHAnsi" w:hAnsiTheme="minorHAnsi" w:cs="Arial"/>
                <w:sz w:val="22"/>
                <w:szCs w:val="22"/>
              </w:rPr>
              <w:t xml:space="preserve"> (including ICT/Computer Science)</w:t>
            </w:r>
          </w:p>
        </w:tc>
        <w:tc>
          <w:tcPr>
            <w:tcW w:w="2610" w:type="dxa"/>
          </w:tcPr>
          <w:p w14:paraId="5D33AC09"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225BC0B8"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43205A" w:rsidRPr="00E44C9B" w14:paraId="17BFECD0" w14:textId="77777777" w:rsidTr="0043205A">
        <w:tc>
          <w:tcPr>
            <w:tcW w:w="3888" w:type="dxa"/>
            <w:tcBorders>
              <w:left w:val="double" w:sz="4" w:space="0" w:color="auto"/>
              <w:bottom w:val="single" w:sz="4" w:space="0" w:color="auto"/>
            </w:tcBorders>
          </w:tcPr>
          <w:p w14:paraId="6C9FEA29"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Modern Foreign Languages</w:t>
            </w:r>
          </w:p>
        </w:tc>
        <w:tc>
          <w:tcPr>
            <w:tcW w:w="2610" w:type="dxa"/>
            <w:tcBorders>
              <w:bottom w:val="single" w:sz="4" w:space="0" w:color="auto"/>
            </w:tcBorders>
          </w:tcPr>
          <w:p w14:paraId="4DE726CC"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Borders>
              <w:bottom w:val="single" w:sz="4" w:space="0" w:color="auto"/>
            </w:tcBorders>
          </w:tcPr>
          <w:p w14:paraId="37C83C59"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43205A" w:rsidRPr="00E44C9B" w14:paraId="2F3A6C0D" w14:textId="77777777" w:rsidTr="0043205A">
        <w:tc>
          <w:tcPr>
            <w:tcW w:w="3888" w:type="dxa"/>
            <w:tcBorders>
              <w:left w:val="double" w:sz="4" w:space="0" w:color="auto"/>
            </w:tcBorders>
          </w:tcPr>
          <w:p w14:paraId="38ECB02B"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Art/Drama/Music</w:t>
            </w:r>
          </w:p>
        </w:tc>
        <w:tc>
          <w:tcPr>
            <w:tcW w:w="2610" w:type="dxa"/>
          </w:tcPr>
          <w:p w14:paraId="6B2F3BD5"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0E174EE5"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43205A" w:rsidRPr="00E44C9B" w14:paraId="5E192EDB" w14:textId="77777777" w:rsidTr="0043205A">
        <w:tc>
          <w:tcPr>
            <w:tcW w:w="3888" w:type="dxa"/>
            <w:tcBorders>
              <w:left w:val="double" w:sz="4" w:space="0" w:color="auto"/>
            </w:tcBorders>
          </w:tcPr>
          <w:p w14:paraId="6F5005C9"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Ethics</w:t>
            </w:r>
          </w:p>
        </w:tc>
        <w:tc>
          <w:tcPr>
            <w:tcW w:w="2610" w:type="dxa"/>
          </w:tcPr>
          <w:p w14:paraId="6BFAF2C4"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1540480F"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1 hour</w:t>
            </w:r>
          </w:p>
        </w:tc>
      </w:tr>
    </w:tbl>
    <w:p w14:paraId="315AE26A" w14:textId="77777777" w:rsidR="00CB0E50" w:rsidRDefault="00CB0E50" w:rsidP="0027541A">
      <w:pPr>
        <w:spacing w:before="20" w:after="20"/>
        <w:rPr>
          <w:rFonts w:asciiTheme="minorHAnsi" w:hAnsiTheme="minorHAnsi"/>
          <w:bCs/>
        </w:rPr>
      </w:pPr>
    </w:p>
    <w:p w14:paraId="06ACD96D" w14:textId="77777777" w:rsidR="00CB0E50" w:rsidRDefault="00CB0E50" w:rsidP="0027541A">
      <w:pPr>
        <w:spacing w:before="20" w:after="20"/>
        <w:rPr>
          <w:rFonts w:asciiTheme="minorHAnsi" w:hAnsiTheme="minorHAnsi"/>
          <w:bCs/>
        </w:rPr>
      </w:pPr>
    </w:p>
    <w:p w14:paraId="301DD7B5" w14:textId="77777777" w:rsidR="00CB0E50" w:rsidRDefault="00CB0E50" w:rsidP="0027541A">
      <w:pPr>
        <w:spacing w:before="20" w:after="20"/>
        <w:rPr>
          <w:rFonts w:asciiTheme="minorHAnsi" w:hAnsiTheme="minorHAnsi"/>
          <w:bCs/>
        </w:rPr>
      </w:pPr>
    </w:p>
    <w:p w14:paraId="03E8FB92" w14:textId="77777777" w:rsidR="00CB0E50" w:rsidRDefault="00CB0E50" w:rsidP="0027541A">
      <w:pPr>
        <w:spacing w:before="20" w:after="20"/>
        <w:rPr>
          <w:rFonts w:asciiTheme="minorHAnsi" w:hAnsiTheme="minorHAnsi"/>
          <w:bCs/>
        </w:rPr>
      </w:pPr>
    </w:p>
    <w:p w14:paraId="1C07C817" w14:textId="77777777" w:rsidR="00CB0E50" w:rsidRDefault="00CB0E50" w:rsidP="0027541A">
      <w:pPr>
        <w:spacing w:before="20" w:after="20"/>
        <w:rPr>
          <w:rFonts w:asciiTheme="minorHAnsi" w:hAnsiTheme="minorHAnsi"/>
          <w:bCs/>
        </w:rPr>
      </w:pPr>
    </w:p>
    <w:p w14:paraId="7193C8BC" w14:textId="77777777" w:rsidR="00CB0E50" w:rsidRDefault="00CB0E50" w:rsidP="0027541A">
      <w:pPr>
        <w:spacing w:before="20" w:after="20"/>
        <w:rPr>
          <w:rFonts w:asciiTheme="minorHAnsi" w:hAnsiTheme="minorHAnsi"/>
          <w:bCs/>
        </w:rPr>
      </w:pPr>
    </w:p>
    <w:p w14:paraId="4D88BED8" w14:textId="77777777" w:rsidR="00CB0E50" w:rsidRDefault="00CB0E50" w:rsidP="0027541A">
      <w:pPr>
        <w:spacing w:before="20" w:after="20"/>
        <w:rPr>
          <w:rFonts w:asciiTheme="minorHAnsi" w:hAnsiTheme="minorHAnsi"/>
          <w:bCs/>
        </w:rPr>
      </w:pPr>
    </w:p>
    <w:p w14:paraId="120E49B3" w14:textId="77777777" w:rsidR="00CB0E50" w:rsidRDefault="00CB0E50" w:rsidP="0027541A">
      <w:pPr>
        <w:spacing w:before="20" w:after="20"/>
        <w:rPr>
          <w:rFonts w:asciiTheme="minorHAnsi" w:hAnsiTheme="minorHAnsi"/>
          <w:bCs/>
        </w:rPr>
      </w:pPr>
    </w:p>
    <w:p w14:paraId="492E1AB7" w14:textId="77777777" w:rsidR="00CB0E50" w:rsidRDefault="00CB0E50" w:rsidP="0027541A">
      <w:pPr>
        <w:spacing w:before="20" w:after="20"/>
        <w:rPr>
          <w:rFonts w:asciiTheme="minorHAnsi" w:hAnsiTheme="minorHAnsi"/>
          <w:bCs/>
        </w:rPr>
      </w:pPr>
    </w:p>
    <w:p w14:paraId="08C3AB49" w14:textId="77777777" w:rsidR="00CB0E50" w:rsidRDefault="00CB0E50" w:rsidP="0027541A">
      <w:pPr>
        <w:spacing w:before="20" w:after="20"/>
        <w:rPr>
          <w:rFonts w:asciiTheme="minorHAnsi" w:hAnsiTheme="minorHAnsi"/>
          <w:bCs/>
        </w:rPr>
      </w:pPr>
    </w:p>
    <w:p w14:paraId="558EC9F6" w14:textId="77777777" w:rsidR="00CB0E50" w:rsidRDefault="00CB0E50" w:rsidP="0027541A">
      <w:pPr>
        <w:spacing w:before="20" w:after="20"/>
        <w:rPr>
          <w:rFonts w:asciiTheme="minorHAnsi" w:hAnsiTheme="minorHAnsi"/>
          <w:bCs/>
        </w:rPr>
      </w:pPr>
    </w:p>
    <w:p w14:paraId="00B2EDEB" w14:textId="77777777" w:rsidR="00CB0E50" w:rsidRDefault="00CB0E50" w:rsidP="0027541A">
      <w:pPr>
        <w:spacing w:before="20" w:after="20"/>
        <w:rPr>
          <w:rFonts w:asciiTheme="minorHAnsi" w:hAnsiTheme="minorHAnsi"/>
          <w:bCs/>
        </w:rPr>
      </w:pPr>
    </w:p>
    <w:p w14:paraId="724F8C6D" w14:textId="77777777" w:rsidR="00CB0E50" w:rsidRDefault="00CB0E50" w:rsidP="0027541A">
      <w:pPr>
        <w:spacing w:before="20" w:after="20"/>
        <w:rPr>
          <w:rFonts w:asciiTheme="minorHAnsi" w:hAnsiTheme="minorHAnsi"/>
          <w:bCs/>
        </w:rPr>
      </w:pPr>
    </w:p>
    <w:p w14:paraId="70CB3611" w14:textId="77777777" w:rsidR="00CB0E50" w:rsidRDefault="00CB0E50" w:rsidP="0027541A">
      <w:pPr>
        <w:spacing w:before="20" w:after="20"/>
        <w:rPr>
          <w:rFonts w:asciiTheme="minorHAnsi" w:hAnsiTheme="minorHAnsi"/>
          <w:bCs/>
        </w:rPr>
      </w:pPr>
    </w:p>
    <w:tbl>
      <w:tblPr>
        <w:tblpPr w:leftFromText="180" w:rightFromText="180" w:vertAnchor="text" w:horzAnchor="margin" w:tblpXSpec="center" w:tblpY="9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CB0E50" w:rsidRPr="00E44C9B" w14:paraId="7A2B25E6" w14:textId="77777777" w:rsidTr="0043205A">
        <w:trPr>
          <w:trHeight w:val="262"/>
        </w:trPr>
        <w:tc>
          <w:tcPr>
            <w:tcW w:w="8748" w:type="dxa"/>
            <w:gridSpan w:val="3"/>
            <w:tcBorders>
              <w:top w:val="double" w:sz="4" w:space="0" w:color="auto"/>
              <w:left w:val="double" w:sz="4" w:space="0" w:color="auto"/>
              <w:bottom w:val="double" w:sz="4" w:space="0" w:color="auto"/>
            </w:tcBorders>
          </w:tcPr>
          <w:p w14:paraId="434CF3A0" w14:textId="35F6C591" w:rsidR="00CB0E50" w:rsidRPr="00E44C9B" w:rsidRDefault="0043205A" w:rsidP="0043205A">
            <w:pPr>
              <w:spacing w:before="20" w:after="20"/>
              <w:jc w:val="center"/>
              <w:rPr>
                <w:rFonts w:asciiTheme="minorHAnsi" w:hAnsiTheme="minorHAnsi" w:cs="Arial"/>
                <w:b/>
                <w:sz w:val="22"/>
                <w:szCs w:val="22"/>
              </w:rPr>
            </w:pPr>
            <w:r w:rsidRPr="0043205A">
              <w:rPr>
                <w:rFonts w:asciiTheme="minorHAnsi" w:hAnsiTheme="minorHAnsi" w:cs="Tahoma"/>
                <w:b/>
                <w:sz w:val="22"/>
                <w:szCs w:val="22"/>
              </w:rPr>
              <w:t>Year</w:t>
            </w:r>
            <w:r>
              <w:rPr>
                <w:rFonts w:asciiTheme="minorHAnsi" w:hAnsiTheme="minorHAnsi" w:cs="Tahoma"/>
                <w:b/>
                <w:sz w:val="22"/>
                <w:szCs w:val="22"/>
              </w:rPr>
              <w:t xml:space="preserve"> 8</w:t>
            </w:r>
            <w:r w:rsidRPr="0043205A">
              <w:rPr>
                <w:rFonts w:asciiTheme="minorHAnsi" w:hAnsiTheme="minorHAnsi" w:cs="Tahoma"/>
                <w:b/>
                <w:sz w:val="22"/>
                <w:szCs w:val="22"/>
              </w:rPr>
              <w:t xml:space="preserve"> Development Curriculum</w:t>
            </w:r>
          </w:p>
        </w:tc>
      </w:tr>
      <w:tr w:rsidR="00CB0E50" w:rsidRPr="00E44C9B" w14:paraId="7F798738" w14:textId="77777777" w:rsidTr="0043205A">
        <w:trPr>
          <w:trHeight w:val="418"/>
        </w:trPr>
        <w:tc>
          <w:tcPr>
            <w:tcW w:w="3888" w:type="dxa"/>
            <w:tcBorders>
              <w:left w:val="double" w:sz="4" w:space="0" w:color="auto"/>
              <w:bottom w:val="double" w:sz="4" w:space="0" w:color="auto"/>
            </w:tcBorders>
          </w:tcPr>
          <w:p w14:paraId="6459F485" w14:textId="77777777" w:rsidR="00CB0E50" w:rsidRPr="00E44C9B" w:rsidRDefault="00CB0E50" w:rsidP="0043205A">
            <w:pPr>
              <w:spacing w:before="20" w:after="20"/>
              <w:rPr>
                <w:rFonts w:asciiTheme="minorHAnsi" w:hAnsiTheme="minorHAnsi" w:cs="Arial"/>
                <w:b/>
                <w:sz w:val="22"/>
                <w:szCs w:val="22"/>
              </w:rPr>
            </w:pPr>
            <w:r w:rsidRPr="00E44C9B">
              <w:rPr>
                <w:rFonts w:asciiTheme="minorHAnsi" w:hAnsiTheme="minorHAnsi" w:cs="Arial"/>
                <w:b/>
                <w:sz w:val="22"/>
                <w:szCs w:val="22"/>
              </w:rPr>
              <w:t>Subject</w:t>
            </w:r>
          </w:p>
        </w:tc>
        <w:tc>
          <w:tcPr>
            <w:tcW w:w="2610" w:type="dxa"/>
            <w:tcBorders>
              <w:top w:val="single" w:sz="4" w:space="0" w:color="auto"/>
              <w:bottom w:val="double" w:sz="4" w:space="0" w:color="auto"/>
            </w:tcBorders>
          </w:tcPr>
          <w:p w14:paraId="6A0677D8" w14:textId="77777777" w:rsidR="00CB0E50" w:rsidRPr="00E44C9B" w:rsidRDefault="00CB0E50" w:rsidP="0043205A">
            <w:pPr>
              <w:spacing w:before="20" w:after="20"/>
              <w:rPr>
                <w:rFonts w:asciiTheme="minorHAnsi" w:hAnsiTheme="minorHAnsi" w:cs="Arial"/>
                <w:b/>
                <w:sz w:val="22"/>
                <w:szCs w:val="22"/>
              </w:rPr>
            </w:pPr>
            <w:r w:rsidRPr="00E44C9B">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15307808" w14:textId="77777777" w:rsidR="00CB0E50" w:rsidRPr="00E44C9B" w:rsidRDefault="00CB0E50" w:rsidP="0043205A">
            <w:pPr>
              <w:spacing w:before="20" w:after="20"/>
              <w:rPr>
                <w:rFonts w:asciiTheme="minorHAnsi" w:hAnsiTheme="minorHAnsi" w:cs="Arial"/>
                <w:b/>
                <w:sz w:val="22"/>
                <w:szCs w:val="22"/>
              </w:rPr>
            </w:pPr>
            <w:r w:rsidRPr="00E44C9B">
              <w:rPr>
                <w:rFonts w:asciiTheme="minorHAnsi" w:hAnsiTheme="minorHAnsi" w:cs="Arial"/>
                <w:b/>
                <w:sz w:val="22"/>
                <w:szCs w:val="22"/>
              </w:rPr>
              <w:t>Time</w:t>
            </w:r>
          </w:p>
        </w:tc>
      </w:tr>
      <w:tr w:rsidR="00CB0E50" w:rsidRPr="00E44C9B" w14:paraId="4FC4101E" w14:textId="77777777" w:rsidTr="0043205A">
        <w:tc>
          <w:tcPr>
            <w:tcW w:w="3888" w:type="dxa"/>
            <w:tcBorders>
              <w:top w:val="double" w:sz="4" w:space="0" w:color="auto"/>
              <w:left w:val="double" w:sz="4" w:space="0" w:color="auto"/>
            </w:tcBorders>
          </w:tcPr>
          <w:p w14:paraId="74457803"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English</w:t>
            </w:r>
          </w:p>
        </w:tc>
        <w:tc>
          <w:tcPr>
            <w:tcW w:w="2610" w:type="dxa"/>
            <w:tcBorders>
              <w:top w:val="double" w:sz="4" w:space="0" w:color="auto"/>
            </w:tcBorders>
          </w:tcPr>
          <w:p w14:paraId="2819F0EB"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Borders>
              <w:top w:val="double" w:sz="4" w:space="0" w:color="auto"/>
            </w:tcBorders>
          </w:tcPr>
          <w:p w14:paraId="063C3B85"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E44C9B" w14:paraId="6D601F1B" w14:textId="77777777" w:rsidTr="0043205A">
        <w:tc>
          <w:tcPr>
            <w:tcW w:w="3888" w:type="dxa"/>
            <w:tcBorders>
              <w:left w:val="double" w:sz="4" w:space="0" w:color="auto"/>
            </w:tcBorders>
          </w:tcPr>
          <w:p w14:paraId="2FAB2E95"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 xml:space="preserve">Maths </w:t>
            </w:r>
          </w:p>
        </w:tc>
        <w:tc>
          <w:tcPr>
            <w:tcW w:w="2610" w:type="dxa"/>
          </w:tcPr>
          <w:p w14:paraId="5526E23E"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Pr>
          <w:p w14:paraId="4FC255BD"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E44C9B" w14:paraId="0519F1CE" w14:textId="77777777" w:rsidTr="0043205A">
        <w:tc>
          <w:tcPr>
            <w:tcW w:w="3888" w:type="dxa"/>
            <w:tcBorders>
              <w:left w:val="double" w:sz="4" w:space="0" w:color="auto"/>
            </w:tcBorders>
          </w:tcPr>
          <w:p w14:paraId="1B963AC8"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Science</w:t>
            </w:r>
          </w:p>
        </w:tc>
        <w:tc>
          <w:tcPr>
            <w:tcW w:w="2610" w:type="dxa"/>
          </w:tcPr>
          <w:p w14:paraId="6D59DAC1"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Pr>
          <w:p w14:paraId="2B29FE9F"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E44C9B" w14:paraId="4CB2F491" w14:textId="77777777" w:rsidTr="0043205A">
        <w:tc>
          <w:tcPr>
            <w:tcW w:w="3888" w:type="dxa"/>
            <w:tcBorders>
              <w:left w:val="double" w:sz="4" w:space="0" w:color="auto"/>
            </w:tcBorders>
          </w:tcPr>
          <w:p w14:paraId="4F5E2FB8"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 xml:space="preserve">Geography </w:t>
            </w:r>
          </w:p>
        </w:tc>
        <w:tc>
          <w:tcPr>
            <w:tcW w:w="2610" w:type="dxa"/>
          </w:tcPr>
          <w:p w14:paraId="6B599569"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66C5C8BD"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CB0E50" w:rsidRPr="00E44C9B" w14:paraId="16BB5D21" w14:textId="77777777" w:rsidTr="0043205A">
        <w:tc>
          <w:tcPr>
            <w:tcW w:w="3888" w:type="dxa"/>
            <w:tcBorders>
              <w:left w:val="double" w:sz="4" w:space="0" w:color="auto"/>
            </w:tcBorders>
          </w:tcPr>
          <w:p w14:paraId="085D4CD3"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History</w:t>
            </w:r>
          </w:p>
        </w:tc>
        <w:tc>
          <w:tcPr>
            <w:tcW w:w="2610" w:type="dxa"/>
          </w:tcPr>
          <w:p w14:paraId="7E58EE93"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34C578E3"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CB0E50" w:rsidRPr="00E44C9B" w14:paraId="299E9A66" w14:textId="77777777" w:rsidTr="0043205A">
        <w:tc>
          <w:tcPr>
            <w:tcW w:w="3888" w:type="dxa"/>
            <w:tcBorders>
              <w:left w:val="double" w:sz="4" w:space="0" w:color="auto"/>
            </w:tcBorders>
          </w:tcPr>
          <w:p w14:paraId="2CF08B76"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Ethics</w:t>
            </w:r>
          </w:p>
        </w:tc>
        <w:tc>
          <w:tcPr>
            <w:tcW w:w="2610" w:type="dxa"/>
          </w:tcPr>
          <w:p w14:paraId="23230ADB"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126436FF"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E44C9B" w14:paraId="7EF25F68" w14:textId="77777777" w:rsidTr="0043205A">
        <w:tc>
          <w:tcPr>
            <w:tcW w:w="3888" w:type="dxa"/>
            <w:tcBorders>
              <w:left w:val="double" w:sz="4" w:space="0" w:color="auto"/>
            </w:tcBorders>
          </w:tcPr>
          <w:p w14:paraId="4495F2A7"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Art</w:t>
            </w:r>
          </w:p>
        </w:tc>
        <w:tc>
          <w:tcPr>
            <w:tcW w:w="2610" w:type="dxa"/>
          </w:tcPr>
          <w:p w14:paraId="478AC1F7"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313FFDA5"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E44C9B" w14:paraId="47C3B11D" w14:textId="77777777" w:rsidTr="0043205A">
        <w:tc>
          <w:tcPr>
            <w:tcW w:w="3888" w:type="dxa"/>
            <w:tcBorders>
              <w:left w:val="double" w:sz="4" w:space="0" w:color="auto"/>
            </w:tcBorders>
          </w:tcPr>
          <w:p w14:paraId="33430906"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Music</w:t>
            </w:r>
          </w:p>
        </w:tc>
        <w:tc>
          <w:tcPr>
            <w:tcW w:w="2610" w:type="dxa"/>
          </w:tcPr>
          <w:p w14:paraId="2DBE08EB"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6E68DBC3"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E44C9B" w14:paraId="2291EDF8" w14:textId="77777777" w:rsidTr="0043205A">
        <w:tc>
          <w:tcPr>
            <w:tcW w:w="3888" w:type="dxa"/>
            <w:tcBorders>
              <w:left w:val="double" w:sz="4" w:space="0" w:color="auto"/>
            </w:tcBorders>
          </w:tcPr>
          <w:p w14:paraId="396E8751"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Drama</w:t>
            </w:r>
          </w:p>
        </w:tc>
        <w:tc>
          <w:tcPr>
            <w:tcW w:w="2610" w:type="dxa"/>
          </w:tcPr>
          <w:p w14:paraId="604A09D6"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136847AA"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E44C9B" w14:paraId="4DCCDA21" w14:textId="77777777" w:rsidTr="0043205A">
        <w:tc>
          <w:tcPr>
            <w:tcW w:w="3888" w:type="dxa"/>
            <w:tcBorders>
              <w:left w:val="double" w:sz="4" w:space="0" w:color="auto"/>
            </w:tcBorders>
          </w:tcPr>
          <w:p w14:paraId="5363192F"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ICT</w:t>
            </w:r>
          </w:p>
        </w:tc>
        <w:tc>
          <w:tcPr>
            <w:tcW w:w="2610" w:type="dxa"/>
          </w:tcPr>
          <w:p w14:paraId="1BCA14F7"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329308FF"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E44C9B" w14:paraId="5C6F87DB" w14:textId="77777777" w:rsidTr="0043205A">
        <w:tc>
          <w:tcPr>
            <w:tcW w:w="3888" w:type="dxa"/>
            <w:tcBorders>
              <w:left w:val="double" w:sz="4" w:space="0" w:color="auto"/>
            </w:tcBorders>
          </w:tcPr>
          <w:p w14:paraId="46D9065E"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Physical Education</w:t>
            </w:r>
          </w:p>
        </w:tc>
        <w:tc>
          <w:tcPr>
            <w:tcW w:w="2610" w:type="dxa"/>
          </w:tcPr>
          <w:p w14:paraId="0ED630F3"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Pr>
          <w:p w14:paraId="4A2083DD"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E44C9B" w14:paraId="6B0C6D07" w14:textId="77777777" w:rsidTr="0043205A">
        <w:tc>
          <w:tcPr>
            <w:tcW w:w="3888" w:type="dxa"/>
            <w:tcBorders>
              <w:left w:val="double" w:sz="4" w:space="0" w:color="auto"/>
              <w:bottom w:val="single" w:sz="4" w:space="0" w:color="auto"/>
            </w:tcBorders>
          </w:tcPr>
          <w:p w14:paraId="3DBBBCD8"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Technology</w:t>
            </w:r>
          </w:p>
        </w:tc>
        <w:tc>
          <w:tcPr>
            <w:tcW w:w="2610" w:type="dxa"/>
            <w:tcBorders>
              <w:bottom w:val="single" w:sz="4" w:space="0" w:color="auto"/>
            </w:tcBorders>
          </w:tcPr>
          <w:p w14:paraId="66486D9A"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Borders>
              <w:bottom w:val="single" w:sz="4" w:space="0" w:color="auto"/>
            </w:tcBorders>
          </w:tcPr>
          <w:p w14:paraId="03A1A390"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E44C9B" w14:paraId="062A1F0E" w14:textId="77777777" w:rsidTr="0043205A">
        <w:tc>
          <w:tcPr>
            <w:tcW w:w="3888" w:type="dxa"/>
            <w:tcBorders>
              <w:left w:val="double" w:sz="4" w:space="0" w:color="auto"/>
              <w:bottom w:val="double" w:sz="4" w:space="0" w:color="auto"/>
            </w:tcBorders>
          </w:tcPr>
          <w:p w14:paraId="56BF9BB4" w14:textId="6DA51F16" w:rsidR="00CB0E50" w:rsidRPr="00E44C9B" w:rsidRDefault="00CB0E50" w:rsidP="0043205A">
            <w:pPr>
              <w:spacing w:before="20" w:after="20"/>
              <w:rPr>
                <w:rFonts w:asciiTheme="minorHAnsi" w:hAnsiTheme="minorHAnsi" w:cs="Arial"/>
                <w:sz w:val="22"/>
                <w:szCs w:val="22"/>
              </w:rPr>
            </w:pPr>
            <w:r>
              <w:rPr>
                <w:rFonts w:asciiTheme="minorHAnsi" w:hAnsiTheme="minorHAnsi" w:cs="Arial"/>
                <w:sz w:val="22"/>
                <w:szCs w:val="22"/>
              </w:rPr>
              <w:t>Literacy/numeracy</w:t>
            </w:r>
          </w:p>
        </w:tc>
        <w:tc>
          <w:tcPr>
            <w:tcW w:w="2610" w:type="dxa"/>
            <w:tcBorders>
              <w:bottom w:val="double" w:sz="4" w:space="0" w:color="auto"/>
            </w:tcBorders>
          </w:tcPr>
          <w:p w14:paraId="0FC53377"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Borders>
              <w:bottom w:val="double" w:sz="4" w:space="0" w:color="auto"/>
            </w:tcBorders>
          </w:tcPr>
          <w:p w14:paraId="1B54255D" w14:textId="77777777" w:rsidR="00CB0E50" w:rsidRPr="00E44C9B" w:rsidRDefault="00CB0E50" w:rsidP="0043205A">
            <w:pPr>
              <w:spacing w:before="20" w:after="20"/>
              <w:rPr>
                <w:rFonts w:asciiTheme="minorHAnsi" w:hAnsiTheme="minorHAnsi" w:cs="Arial"/>
                <w:sz w:val="22"/>
                <w:szCs w:val="22"/>
              </w:rPr>
            </w:pPr>
            <w:r w:rsidRPr="00E44C9B">
              <w:rPr>
                <w:rFonts w:asciiTheme="minorHAnsi" w:hAnsiTheme="minorHAnsi" w:cs="Arial"/>
                <w:sz w:val="22"/>
                <w:szCs w:val="22"/>
              </w:rPr>
              <w:t>2 hours</w:t>
            </w:r>
          </w:p>
        </w:tc>
      </w:tr>
    </w:tbl>
    <w:p w14:paraId="3EE62FC6" w14:textId="77777777" w:rsidR="00CB0E50" w:rsidRDefault="00CB0E50" w:rsidP="0027541A">
      <w:pPr>
        <w:spacing w:before="20" w:after="20"/>
        <w:rPr>
          <w:rFonts w:asciiTheme="minorHAnsi" w:hAnsiTheme="minorHAnsi"/>
          <w:bCs/>
        </w:rPr>
      </w:pPr>
    </w:p>
    <w:p w14:paraId="1FC393AD" w14:textId="77777777" w:rsidR="00CB0E50" w:rsidRDefault="00CB0E50" w:rsidP="0027541A">
      <w:pPr>
        <w:spacing w:before="20" w:after="20"/>
        <w:rPr>
          <w:rFonts w:asciiTheme="minorHAnsi" w:hAnsiTheme="minorHAnsi"/>
          <w:bCs/>
        </w:rPr>
      </w:pPr>
    </w:p>
    <w:p w14:paraId="2D051809" w14:textId="77777777" w:rsidR="00CB0E50" w:rsidRDefault="00CB0E50" w:rsidP="0027541A">
      <w:pPr>
        <w:spacing w:before="20" w:after="20"/>
        <w:rPr>
          <w:rFonts w:asciiTheme="minorHAnsi" w:hAnsiTheme="minorHAnsi"/>
          <w:bCs/>
        </w:rPr>
      </w:pPr>
    </w:p>
    <w:p w14:paraId="3777CFFC" w14:textId="77777777" w:rsidR="00CB0E50" w:rsidRDefault="00CB0E50" w:rsidP="0027541A">
      <w:pPr>
        <w:spacing w:before="20" w:after="20"/>
        <w:rPr>
          <w:rFonts w:asciiTheme="minorHAnsi" w:hAnsiTheme="minorHAnsi"/>
          <w:bCs/>
        </w:rPr>
      </w:pPr>
    </w:p>
    <w:p w14:paraId="0A72D1AA" w14:textId="77777777" w:rsidR="00CB0E50" w:rsidRDefault="00CB0E50" w:rsidP="0027541A">
      <w:pPr>
        <w:spacing w:before="20" w:after="20"/>
        <w:rPr>
          <w:rFonts w:asciiTheme="minorHAnsi" w:hAnsiTheme="minorHAnsi"/>
          <w:bCs/>
        </w:rPr>
      </w:pPr>
    </w:p>
    <w:p w14:paraId="71E2156F" w14:textId="77777777" w:rsidR="00CB0E50" w:rsidRDefault="00CB0E50" w:rsidP="0027541A">
      <w:pPr>
        <w:spacing w:before="20" w:after="20"/>
        <w:rPr>
          <w:rFonts w:asciiTheme="minorHAnsi" w:hAnsiTheme="minorHAnsi"/>
          <w:bCs/>
        </w:rPr>
      </w:pPr>
    </w:p>
    <w:p w14:paraId="095D49C0" w14:textId="77777777" w:rsidR="00CB0E50" w:rsidRDefault="00CB0E50" w:rsidP="0027541A">
      <w:pPr>
        <w:spacing w:before="20" w:after="20"/>
        <w:rPr>
          <w:rFonts w:asciiTheme="minorHAnsi" w:hAnsiTheme="minorHAnsi"/>
          <w:bCs/>
        </w:rPr>
      </w:pPr>
    </w:p>
    <w:p w14:paraId="5AE2F921" w14:textId="77777777" w:rsidR="00CB0E50" w:rsidRDefault="00CB0E50" w:rsidP="0027541A">
      <w:pPr>
        <w:spacing w:before="20" w:after="20"/>
        <w:rPr>
          <w:rFonts w:asciiTheme="minorHAnsi" w:hAnsiTheme="minorHAnsi"/>
          <w:bCs/>
        </w:rPr>
      </w:pPr>
    </w:p>
    <w:p w14:paraId="507C5189" w14:textId="77777777" w:rsidR="00CB0E50" w:rsidRDefault="00CB0E50" w:rsidP="0027541A">
      <w:pPr>
        <w:spacing w:before="20" w:after="20"/>
        <w:rPr>
          <w:rFonts w:asciiTheme="minorHAnsi" w:hAnsiTheme="minorHAnsi"/>
          <w:bCs/>
        </w:rPr>
      </w:pPr>
    </w:p>
    <w:p w14:paraId="4C50D9D9" w14:textId="77777777" w:rsidR="00CB0E50" w:rsidRDefault="00CB0E50" w:rsidP="0027541A">
      <w:pPr>
        <w:spacing w:before="20" w:after="20"/>
        <w:rPr>
          <w:rFonts w:asciiTheme="minorHAnsi" w:hAnsiTheme="minorHAnsi"/>
          <w:bCs/>
        </w:rPr>
      </w:pPr>
    </w:p>
    <w:p w14:paraId="54C234F2" w14:textId="77777777" w:rsidR="00CB0E50" w:rsidRDefault="00CB0E50" w:rsidP="0027541A">
      <w:pPr>
        <w:spacing w:before="20" w:after="20"/>
        <w:rPr>
          <w:rFonts w:asciiTheme="minorHAnsi" w:hAnsiTheme="minorHAnsi"/>
          <w:bCs/>
        </w:rPr>
      </w:pPr>
    </w:p>
    <w:p w14:paraId="3975FCF5" w14:textId="77777777" w:rsidR="00CB0E50" w:rsidRDefault="00CB0E50" w:rsidP="0027541A">
      <w:pPr>
        <w:spacing w:before="20" w:after="20"/>
        <w:rPr>
          <w:rFonts w:asciiTheme="minorHAnsi" w:hAnsiTheme="minorHAnsi"/>
          <w:bCs/>
        </w:rPr>
      </w:pPr>
    </w:p>
    <w:p w14:paraId="7E76230F" w14:textId="77777777" w:rsidR="00CB0E50" w:rsidRDefault="00CB0E50" w:rsidP="0027541A">
      <w:pPr>
        <w:spacing w:before="20" w:after="20"/>
        <w:rPr>
          <w:rFonts w:asciiTheme="minorHAnsi" w:hAnsiTheme="minorHAnsi"/>
          <w:bCs/>
        </w:rPr>
      </w:pPr>
    </w:p>
    <w:p w14:paraId="152BF169" w14:textId="77777777" w:rsidR="00CB0E50" w:rsidRDefault="00CB0E50" w:rsidP="0027541A">
      <w:pPr>
        <w:spacing w:before="20" w:after="20"/>
        <w:rPr>
          <w:rFonts w:asciiTheme="minorHAnsi" w:hAnsiTheme="minorHAnsi"/>
          <w:bCs/>
        </w:rPr>
      </w:pPr>
    </w:p>
    <w:p w14:paraId="51D8FF77" w14:textId="77777777" w:rsidR="00CB0E50" w:rsidRDefault="00CB0E50" w:rsidP="0027541A">
      <w:pPr>
        <w:spacing w:before="20" w:after="20"/>
        <w:rPr>
          <w:rFonts w:asciiTheme="minorHAnsi" w:hAnsiTheme="minorHAnsi"/>
          <w:bCs/>
        </w:rPr>
      </w:pPr>
    </w:p>
    <w:p w14:paraId="0CCD6C86" w14:textId="77777777" w:rsidR="00CB0E50" w:rsidRDefault="00CB0E50" w:rsidP="0027541A">
      <w:pPr>
        <w:spacing w:before="20" w:after="20"/>
        <w:rPr>
          <w:rFonts w:asciiTheme="minorHAnsi" w:hAnsiTheme="minorHAnsi"/>
          <w:bCs/>
        </w:rPr>
      </w:pPr>
    </w:p>
    <w:p w14:paraId="3FC9008F" w14:textId="77777777" w:rsidR="00CB0E50" w:rsidRDefault="00CB0E50" w:rsidP="0027541A">
      <w:pPr>
        <w:spacing w:before="20" w:after="20"/>
        <w:rPr>
          <w:rFonts w:asciiTheme="minorHAnsi" w:hAnsiTheme="minorHAnsi"/>
          <w:bCs/>
        </w:rPr>
      </w:pPr>
    </w:p>
    <w:p w14:paraId="2EDCE7A1" w14:textId="77777777" w:rsidR="0043205A" w:rsidRDefault="0043205A" w:rsidP="0027541A">
      <w:pPr>
        <w:spacing w:before="20" w:after="20"/>
        <w:rPr>
          <w:rFonts w:asciiTheme="minorHAnsi" w:hAnsiTheme="minorHAnsi"/>
          <w:bCs/>
        </w:rPr>
      </w:pPr>
    </w:p>
    <w:p w14:paraId="6BAECD46" w14:textId="77777777" w:rsidR="0043205A" w:rsidRDefault="0043205A" w:rsidP="0027541A">
      <w:pPr>
        <w:spacing w:before="20" w:after="20"/>
        <w:rPr>
          <w:rFonts w:asciiTheme="minorHAnsi" w:hAnsiTheme="minorHAnsi"/>
          <w:bCs/>
        </w:rPr>
      </w:pPr>
    </w:p>
    <w:p w14:paraId="2C05E2B4" w14:textId="77777777" w:rsidR="0043205A" w:rsidRDefault="0043205A" w:rsidP="0027541A">
      <w:pPr>
        <w:spacing w:before="20" w:after="20"/>
        <w:rPr>
          <w:rFonts w:asciiTheme="minorHAnsi" w:hAnsiTheme="minorHAnsi"/>
          <w:bCs/>
        </w:rPr>
      </w:pPr>
    </w:p>
    <w:p w14:paraId="4FA74073" w14:textId="77777777" w:rsidR="003E10EC" w:rsidRPr="006862DD" w:rsidRDefault="00D43F77" w:rsidP="0027541A">
      <w:pPr>
        <w:spacing w:before="20" w:after="20"/>
        <w:rPr>
          <w:rFonts w:asciiTheme="minorHAnsi" w:hAnsiTheme="minorHAnsi"/>
          <w:bCs/>
        </w:rPr>
      </w:pPr>
      <w:r w:rsidRPr="006862DD">
        <w:rPr>
          <w:rFonts w:asciiTheme="minorHAnsi" w:hAnsiTheme="minorHAnsi"/>
          <w:bCs/>
        </w:rPr>
        <w:t xml:space="preserve">There are two Nurture Groups in Year 7 and </w:t>
      </w:r>
      <w:proofErr w:type="gramStart"/>
      <w:r w:rsidRPr="006862DD">
        <w:rPr>
          <w:rFonts w:asciiTheme="minorHAnsi" w:hAnsiTheme="minorHAnsi"/>
          <w:bCs/>
        </w:rPr>
        <w:t>one Nurture Group</w:t>
      </w:r>
      <w:proofErr w:type="gramEnd"/>
      <w:r w:rsidRPr="006862DD">
        <w:rPr>
          <w:rFonts w:asciiTheme="minorHAnsi" w:hAnsiTheme="minorHAnsi"/>
          <w:bCs/>
        </w:rPr>
        <w:t xml:space="preserve"> in Year 8</w:t>
      </w:r>
      <w:r w:rsidR="003E10EC" w:rsidRPr="006862DD">
        <w:rPr>
          <w:rFonts w:asciiTheme="minorHAnsi" w:hAnsiTheme="minorHAnsi"/>
          <w:bCs/>
        </w:rPr>
        <w:t xml:space="preserve">. </w:t>
      </w:r>
    </w:p>
    <w:p w14:paraId="7A1564C1" w14:textId="5E6064C0" w:rsidR="00847242" w:rsidRPr="006862DD" w:rsidRDefault="003E10EC" w:rsidP="0027541A">
      <w:pPr>
        <w:spacing w:before="20" w:after="20"/>
        <w:rPr>
          <w:rFonts w:asciiTheme="minorHAnsi" w:hAnsiTheme="minorHAnsi" w:cs="Arial"/>
        </w:rPr>
      </w:pPr>
      <w:r w:rsidRPr="006862DD">
        <w:rPr>
          <w:rFonts w:asciiTheme="minorHAnsi" w:hAnsiTheme="minorHAnsi"/>
          <w:bCs/>
        </w:rPr>
        <w:t>These</w:t>
      </w:r>
      <w:r w:rsidR="00D43F77" w:rsidRPr="006862DD">
        <w:rPr>
          <w:rFonts w:asciiTheme="minorHAnsi" w:hAnsiTheme="minorHAnsi"/>
          <w:bCs/>
        </w:rPr>
        <w:t xml:space="preserve"> pupils are carefully integrated back into</w:t>
      </w:r>
      <w:r w:rsidR="003F18FF" w:rsidRPr="006862DD">
        <w:rPr>
          <w:rFonts w:asciiTheme="minorHAnsi" w:hAnsiTheme="minorHAnsi"/>
          <w:bCs/>
        </w:rPr>
        <w:t xml:space="preserve"> mainstream education in Year 9 – there are two pathways available.</w:t>
      </w:r>
    </w:p>
    <w:p w14:paraId="22FD4775" w14:textId="77777777" w:rsidR="00207821" w:rsidRDefault="00207821" w:rsidP="00102DF2">
      <w:pPr>
        <w:rPr>
          <w:rFonts w:asciiTheme="minorHAnsi" w:hAnsiTheme="minorHAnsi" w:cs="Arial"/>
        </w:rPr>
      </w:pPr>
    </w:p>
    <w:p w14:paraId="69AB09E6" w14:textId="77777777" w:rsidR="00207821" w:rsidRPr="00765AC9" w:rsidRDefault="00207821" w:rsidP="00102DF2">
      <w:pPr>
        <w:rPr>
          <w:rFonts w:asciiTheme="minorHAnsi" w:hAnsiTheme="minorHAnsi" w:cs="Arial"/>
        </w:rPr>
      </w:pPr>
    </w:p>
    <w:p w14:paraId="78EF199B" w14:textId="3562CE2A" w:rsidR="00E556A8" w:rsidRDefault="00E556A8" w:rsidP="006F476E">
      <w:pPr>
        <w:rPr>
          <w:rFonts w:asciiTheme="minorHAnsi" w:hAnsiTheme="minorHAnsi" w:cs="Arial"/>
          <w:sz w:val="22"/>
          <w:szCs w:val="22"/>
        </w:rPr>
      </w:pPr>
    </w:p>
    <w:p w14:paraId="72A68FDE" w14:textId="77777777" w:rsidR="00CB0E50" w:rsidRDefault="00CB0E50" w:rsidP="006F476E">
      <w:pPr>
        <w:rPr>
          <w:rFonts w:asciiTheme="minorHAnsi" w:hAnsiTheme="minorHAnsi" w:cs="Arial"/>
          <w:sz w:val="22"/>
          <w:szCs w:val="22"/>
        </w:rPr>
      </w:pPr>
    </w:p>
    <w:p w14:paraId="61A7B7CF" w14:textId="77777777" w:rsidR="00207821" w:rsidRDefault="00207821" w:rsidP="003F18FF">
      <w:pPr>
        <w:rPr>
          <w:rFonts w:asciiTheme="minorHAnsi" w:hAnsiTheme="minorHAnsi" w:cs="Arial"/>
        </w:rPr>
      </w:pPr>
    </w:p>
    <w:p w14:paraId="6B5DF6A8" w14:textId="77777777" w:rsidR="00CB0E50" w:rsidRDefault="00CB0E50" w:rsidP="003F18FF">
      <w:pPr>
        <w:rPr>
          <w:rFonts w:asciiTheme="minorHAnsi" w:hAnsiTheme="minorHAnsi" w:cs="Arial"/>
        </w:rPr>
      </w:pPr>
    </w:p>
    <w:p w14:paraId="0ECC8445" w14:textId="77777777" w:rsidR="00CB0E50" w:rsidRDefault="00CB0E50" w:rsidP="003F18FF">
      <w:pPr>
        <w:rPr>
          <w:rFonts w:asciiTheme="minorHAnsi" w:hAnsiTheme="minorHAnsi" w:cs="Arial"/>
        </w:rPr>
      </w:pPr>
    </w:p>
    <w:p w14:paraId="56FB0609" w14:textId="77777777" w:rsidR="00CB0E50" w:rsidRDefault="00CB0E50" w:rsidP="003F18FF">
      <w:pPr>
        <w:rPr>
          <w:rFonts w:asciiTheme="minorHAnsi" w:hAnsiTheme="minorHAnsi" w:cs="Arial"/>
        </w:rPr>
      </w:pPr>
    </w:p>
    <w:p w14:paraId="77235F3B" w14:textId="77777777" w:rsidR="00CB0E50" w:rsidRDefault="00CB0E50" w:rsidP="003F18FF">
      <w:pPr>
        <w:rPr>
          <w:rFonts w:asciiTheme="minorHAnsi" w:hAnsiTheme="minorHAnsi" w:cs="Arial"/>
        </w:rPr>
      </w:pPr>
    </w:p>
    <w:p w14:paraId="23096414" w14:textId="77777777" w:rsidR="00CB0E50" w:rsidRDefault="00CB0E50" w:rsidP="003F18FF">
      <w:pPr>
        <w:rPr>
          <w:rFonts w:asciiTheme="minorHAnsi" w:hAnsiTheme="minorHAnsi" w:cs="Arial"/>
        </w:rPr>
      </w:pPr>
    </w:p>
    <w:p w14:paraId="7AFFA9A2" w14:textId="77777777" w:rsidR="00CB0E50" w:rsidRDefault="00CB0E50" w:rsidP="00CB0E50">
      <w:pPr>
        <w:rPr>
          <w:rFonts w:asciiTheme="minorHAnsi" w:hAnsiTheme="minorHAnsi" w:cs="Arial"/>
        </w:rPr>
      </w:pPr>
    </w:p>
    <w:p w14:paraId="2E909243" w14:textId="77777777" w:rsidR="00CB0E50" w:rsidRDefault="00CB0E50" w:rsidP="00207821">
      <w:pPr>
        <w:tabs>
          <w:tab w:val="left" w:pos="1084"/>
        </w:tabs>
        <w:rPr>
          <w:rFonts w:asciiTheme="minorHAnsi" w:hAnsiTheme="minorHAnsi" w:cs="Tahoma"/>
          <w:b/>
        </w:rPr>
      </w:pPr>
    </w:p>
    <w:tbl>
      <w:tblPr>
        <w:tblpPr w:leftFromText="180" w:rightFromText="180" w:vertAnchor="text" w:horzAnchor="margin" w:tblpXSpec="center"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CB0E50" w:rsidRPr="00765AC9" w14:paraId="061958D5" w14:textId="77777777" w:rsidTr="00CB0E50">
        <w:trPr>
          <w:trHeight w:val="262"/>
        </w:trPr>
        <w:tc>
          <w:tcPr>
            <w:tcW w:w="8748" w:type="dxa"/>
            <w:gridSpan w:val="3"/>
            <w:tcBorders>
              <w:top w:val="double" w:sz="4" w:space="0" w:color="auto"/>
              <w:left w:val="double" w:sz="4" w:space="0" w:color="auto"/>
              <w:bottom w:val="double" w:sz="4" w:space="0" w:color="auto"/>
            </w:tcBorders>
          </w:tcPr>
          <w:p w14:paraId="275BC174" w14:textId="5F8B781F" w:rsidR="00CB0E50" w:rsidRPr="00E44C9B" w:rsidRDefault="0043205A" w:rsidP="00CB0E50">
            <w:pPr>
              <w:spacing w:before="20" w:after="20"/>
              <w:jc w:val="center"/>
              <w:rPr>
                <w:rFonts w:asciiTheme="minorHAnsi" w:hAnsiTheme="minorHAnsi" w:cs="Arial"/>
                <w:b/>
                <w:sz w:val="22"/>
                <w:szCs w:val="22"/>
              </w:rPr>
            </w:pPr>
            <w:r w:rsidRPr="0043205A">
              <w:rPr>
                <w:rFonts w:asciiTheme="minorHAnsi" w:hAnsiTheme="minorHAnsi" w:cs="Tahoma"/>
                <w:b/>
                <w:sz w:val="22"/>
                <w:szCs w:val="22"/>
              </w:rPr>
              <w:lastRenderedPageBreak/>
              <w:t xml:space="preserve">Year </w:t>
            </w:r>
            <w:r>
              <w:rPr>
                <w:rFonts w:asciiTheme="minorHAnsi" w:hAnsiTheme="minorHAnsi" w:cs="Tahoma"/>
                <w:b/>
                <w:sz w:val="22"/>
                <w:szCs w:val="22"/>
              </w:rPr>
              <w:t>9</w:t>
            </w:r>
            <w:r w:rsidRPr="0043205A">
              <w:rPr>
                <w:rFonts w:asciiTheme="minorHAnsi" w:hAnsiTheme="minorHAnsi" w:cs="Tahoma"/>
                <w:b/>
                <w:sz w:val="22"/>
                <w:szCs w:val="22"/>
              </w:rPr>
              <w:t xml:space="preserve"> Extension Curriculum for</w:t>
            </w:r>
            <w:r>
              <w:rPr>
                <w:rFonts w:asciiTheme="minorHAnsi" w:hAnsiTheme="minorHAnsi" w:cs="Tahoma"/>
                <w:b/>
                <w:sz w:val="22"/>
                <w:szCs w:val="22"/>
              </w:rPr>
              <w:t xml:space="preserve"> </w:t>
            </w:r>
            <w:r w:rsidRPr="0043205A">
              <w:rPr>
                <w:rFonts w:asciiTheme="minorHAnsi" w:hAnsiTheme="minorHAnsi" w:cs="Tahoma"/>
                <w:b/>
                <w:sz w:val="22"/>
                <w:szCs w:val="22"/>
              </w:rPr>
              <w:t>G1,G2,P1,P2</w:t>
            </w:r>
          </w:p>
        </w:tc>
      </w:tr>
      <w:tr w:rsidR="00CB0E50" w:rsidRPr="00765AC9" w14:paraId="657141E0" w14:textId="77777777" w:rsidTr="00CB0E50">
        <w:trPr>
          <w:trHeight w:val="319"/>
        </w:trPr>
        <w:tc>
          <w:tcPr>
            <w:tcW w:w="3888" w:type="dxa"/>
            <w:tcBorders>
              <w:left w:val="double" w:sz="4" w:space="0" w:color="auto"/>
              <w:bottom w:val="double" w:sz="4" w:space="0" w:color="auto"/>
            </w:tcBorders>
          </w:tcPr>
          <w:p w14:paraId="1571A71E"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Subject</w:t>
            </w:r>
          </w:p>
        </w:tc>
        <w:tc>
          <w:tcPr>
            <w:tcW w:w="2610" w:type="dxa"/>
            <w:tcBorders>
              <w:top w:val="single" w:sz="4" w:space="0" w:color="auto"/>
              <w:bottom w:val="double" w:sz="4" w:space="0" w:color="auto"/>
            </w:tcBorders>
          </w:tcPr>
          <w:p w14:paraId="4424E52B"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56787019"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Time</w:t>
            </w:r>
          </w:p>
        </w:tc>
      </w:tr>
      <w:tr w:rsidR="00CB0E50" w:rsidRPr="00765AC9" w14:paraId="4A98B6AF" w14:textId="77777777" w:rsidTr="00CB0E50">
        <w:tc>
          <w:tcPr>
            <w:tcW w:w="3888" w:type="dxa"/>
            <w:tcBorders>
              <w:top w:val="double" w:sz="4" w:space="0" w:color="auto"/>
              <w:left w:val="double" w:sz="4" w:space="0" w:color="auto"/>
            </w:tcBorders>
          </w:tcPr>
          <w:p w14:paraId="44F92390"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English</w:t>
            </w:r>
          </w:p>
        </w:tc>
        <w:tc>
          <w:tcPr>
            <w:tcW w:w="2610" w:type="dxa"/>
            <w:tcBorders>
              <w:top w:val="double" w:sz="4" w:space="0" w:color="auto"/>
            </w:tcBorders>
          </w:tcPr>
          <w:p w14:paraId="24D6287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Borders>
              <w:top w:val="double" w:sz="4" w:space="0" w:color="auto"/>
            </w:tcBorders>
          </w:tcPr>
          <w:p w14:paraId="46DA952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765AC9" w14:paraId="4BC05FDA" w14:textId="77777777" w:rsidTr="00CB0E50">
        <w:tc>
          <w:tcPr>
            <w:tcW w:w="3888" w:type="dxa"/>
            <w:tcBorders>
              <w:left w:val="double" w:sz="4" w:space="0" w:color="auto"/>
            </w:tcBorders>
          </w:tcPr>
          <w:p w14:paraId="5FA53648"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Maths </w:t>
            </w:r>
          </w:p>
        </w:tc>
        <w:tc>
          <w:tcPr>
            <w:tcW w:w="2610" w:type="dxa"/>
          </w:tcPr>
          <w:p w14:paraId="602058C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Pr>
          <w:p w14:paraId="53FA7DFE"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765AC9" w14:paraId="6AB7D91A" w14:textId="77777777" w:rsidTr="00CB0E50">
        <w:tc>
          <w:tcPr>
            <w:tcW w:w="3888" w:type="dxa"/>
            <w:tcBorders>
              <w:left w:val="double" w:sz="4" w:space="0" w:color="auto"/>
            </w:tcBorders>
          </w:tcPr>
          <w:p w14:paraId="2E29FB39"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Science</w:t>
            </w:r>
          </w:p>
        </w:tc>
        <w:tc>
          <w:tcPr>
            <w:tcW w:w="2610" w:type="dxa"/>
          </w:tcPr>
          <w:p w14:paraId="1B97890F" w14:textId="6388B76F"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Pr>
          <w:p w14:paraId="1F71C5A4" w14:textId="428778D9"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4</w:t>
            </w:r>
            <w:r w:rsidR="00CB0E50" w:rsidRPr="00E44C9B">
              <w:rPr>
                <w:rFonts w:asciiTheme="minorHAnsi" w:hAnsiTheme="minorHAnsi" w:cs="Arial"/>
                <w:sz w:val="22"/>
                <w:szCs w:val="22"/>
              </w:rPr>
              <w:t xml:space="preserve"> hours</w:t>
            </w:r>
          </w:p>
        </w:tc>
      </w:tr>
      <w:tr w:rsidR="00CB0E50" w:rsidRPr="00765AC9" w14:paraId="0AC8789A" w14:textId="77777777" w:rsidTr="00CB0E50">
        <w:tc>
          <w:tcPr>
            <w:tcW w:w="3888" w:type="dxa"/>
            <w:tcBorders>
              <w:left w:val="double" w:sz="4" w:space="0" w:color="auto"/>
            </w:tcBorders>
          </w:tcPr>
          <w:p w14:paraId="633779BD" w14:textId="6D99C58F" w:rsidR="00CB0E50" w:rsidRPr="00E44C9B" w:rsidRDefault="0043205A" w:rsidP="00CB0E50">
            <w:pPr>
              <w:spacing w:before="20" w:after="20"/>
              <w:rPr>
                <w:rFonts w:asciiTheme="minorHAnsi" w:hAnsiTheme="minorHAnsi" w:cs="Arial"/>
                <w:sz w:val="22"/>
                <w:szCs w:val="22"/>
              </w:rPr>
            </w:pPr>
            <w:r w:rsidRPr="00E44C9B">
              <w:rPr>
                <w:rFonts w:asciiTheme="minorHAnsi" w:hAnsiTheme="minorHAnsi" w:cs="Arial"/>
                <w:sz w:val="22"/>
                <w:szCs w:val="22"/>
              </w:rPr>
              <w:t>Physical Education</w:t>
            </w:r>
          </w:p>
        </w:tc>
        <w:tc>
          <w:tcPr>
            <w:tcW w:w="2610" w:type="dxa"/>
          </w:tcPr>
          <w:p w14:paraId="62462AF0" w14:textId="7D8B21AA"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2</w:t>
            </w:r>
          </w:p>
        </w:tc>
        <w:tc>
          <w:tcPr>
            <w:tcW w:w="2250" w:type="dxa"/>
          </w:tcPr>
          <w:p w14:paraId="38EA2CE1" w14:textId="14238AEB"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2</w:t>
            </w:r>
            <w:r w:rsidR="00CB0E50" w:rsidRPr="00E44C9B">
              <w:rPr>
                <w:rFonts w:asciiTheme="minorHAnsi" w:hAnsiTheme="minorHAnsi" w:cs="Arial"/>
                <w:sz w:val="22"/>
                <w:szCs w:val="22"/>
              </w:rPr>
              <w:t xml:space="preserve"> hour </w:t>
            </w:r>
          </w:p>
        </w:tc>
      </w:tr>
      <w:tr w:rsidR="00CB0E50" w:rsidRPr="00765AC9" w14:paraId="3B9AE135" w14:textId="77777777" w:rsidTr="00CB0E50">
        <w:tc>
          <w:tcPr>
            <w:tcW w:w="3888" w:type="dxa"/>
            <w:tcBorders>
              <w:left w:val="double" w:sz="4" w:space="0" w:color="auto"/>
            </w:tcBorders>
          </w:tcPr>
          <w:p w14:paraId="47C75CA6" w14:textId="11A9BD1B" w:rsidR="00CB0E50" w:rsidRPr="00E44C9B" w:rsidRDefault="0043205A" w:rsidP="00CB0E50">
            <w:pPr>
              <w:spacing w:before="20" w:after="20"/>
              <w:rPr>
                <w:rFonts w:asciiTheme="minorHAnsi" w:hAnsiTheme="minorHAnsi" w:cs="Arial"/>
                <w:sz w:val="22"/>
                <w:szCs w:val="22"/>
              </w:rPr>
            </w:pPr>
            <w:r w:rsidRPr="00E44C9B">
              <w:rPr>
                <w:rFonts w:asciiTheme="minorHAnsi" w:hAnsiTheme="minorHAnsi" w:cs="Arial"/>
                <w:sz w:val="22"/>
                <w:szCs w:val="22"/>
              </w:rPr>
              <w:t>Ethics</w:t>
            </w:r>
          </w:p>
        </w:tc>
        <w:tc>
          <w:tcPr>
            <w:tcW w:w="2610" w:type="dxa"/>
          </w:tcPr>
          <w:p w14:paraId="463A28B1"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w:t>
            </w:r>
          </w:p>
        </w:tc>
        <w:tc>
          <w:tcPr>
            <w:tcW w:w="2250" w:type="dxa"/>
          </w:tcPr>
          <w:p w14:paraId="4037E6B7"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1 hour</w:t>
            </w:r>
          </w:p>
        </w:tc>
      </w:tr>
      <w:tr w:rsidR="00CB0E50" w:rsidRPr="00765AC9" w14:paraId="7CF75143" w14:textId="77777777" w:rsidTr="00CB0E50">
        <w:tc>
          <w:tcPr>
            <w:tcW w:w="3888" w:type="dxa"/>
            <w:tcBorders>
              <w:left w:val="double" w:sz="4" w:space="0" w:color="auto"/>
              <w:bottom w:val="double" w:sz="4" w:space="0" w:color="auto"/>
            </w:tcBorders>
          </w:tcPr>
          <w:p w14:paraId="62CD758D"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Computer Science *</w:t>
            </w:r>
          </w:p>
          <w:p w14:paraId="7F238B32"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MFL*</w:t>
            </w:r>
          </w:p>
          <w:p w14:paraId="119FE95D"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Geography*</w:t>
            </w:r>
          </w:p>
          <w:p w14:paraId="3EC8535A"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History* </w:t>
            </w:r>
          </w:p>
          <w:p w14:paraId="263270E0"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Graphics </w:t>
            </w:r>
          </w:p>
          <w:p w14:paraId="7820F84B"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Textiles </w:t>
            </w:r>
          </w:p>
          <w:p w14:paraId="23E25AEC"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Food </w:t>
            </w:r>
          </w:p>
          <w:p w14:paraId="3DC6C502"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Art </w:t>
            </w:r>
          </w:p>
          <w:p w14:paraId="0D80BD30"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Drama </w:t>
            </w:r>
          </w:p>
          <w:p w14:paraId="1EE69DA7"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Music</w:t>
            </w:r>
          </w:p>
          <w:p w14:paraId="103AC086"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ICT </w:t>
            </w:r>
          </w:p>
          <w:p w14:paraId="5BC7B090" w14:textId="38F898A4" w:rsidR="00CB0E50" w:rsidRPr="00E44C9B" w:rsidRDefault="0043205A" w:rsidP="0043205A">
            <w:pPr>
              <w:spacing w:before="20" w:after="20"/>
              <w:rPr>
                <w:rFonts w:asciiTheme="minorHAnsi" w:hAnsiTheme="minorHAnsi" w:cs="Arial"/>
                <w:sz w:val="22"/>
                <w:szCs w:val="22"/>
              </w:rPr>
            </w:pPr>
            <w:proofErr w:type="spellStart"/>
            <w:r w:rsidRPr="0043205A">
              <w:rPr>
                <w:rFonts w:asciiTheme="minorHAnsi" w:hAnsiTheme="minorHAnsi" w:cs="Tahoma"/>
                <w:sz w:val="22"/>
                <w:szCs w:val="22"/>
              </w:rPr>
              <w:t>Btec</w:t>
            </w:r>
            <w:proofErr w:type="spellEnd"/>
            <w:r w:rsidRPr="0043205A">
              <w:rPr>
                <w:rFonts w:asciiTheme="minorHAnsi" w:hAnsiTheme="minorHAnsi" w:cs="Tahoma"/>
                <w:sz w:val="22"/>
                <w:szCs w:val="22"/>
              </w:rPr>
              <w:t xml:space="preserve"> PE</w:t>
            </w:r>
          </w:p>
        </w:tc>
        <w:tc>
          <w:tcPr>
            <w:tcW w:w="2610" w:type="dxa"/>
            <w:tcBorders>
              <w:bottom w:val="double" w:sz="4" w:space="0" w:color="auto"/>
            </w:tcBorders>
          </w:tcPr>
          <w:p w14:paraId="6877114B" w14:textId="3ADF5F5C" w:rsidR="0043205A" w:rsidRPr="0043205A" w:rsidRDefault="00CB0E50" w:rsidP="0043205A">
            <w:pPr>
              <w:rPr>
                <w:rFonts w:asciiTheme="minorHAnsi" w:hAnsiTheme="minorHAnsi" w:cs="Tahoma"/>
                <w:sz w:val="22"/>
                <w:szCs w:val="22"/>
              </w:rPr>
            </w:pPr>
            <w:r w:rsidRPr="0043205A">
              <w:rPr>
                <w:rFonts w:asciiTheme="minorHAnsi" w:hAnsiTheme="minorHAnsi" w:cs="Arial"/>
                <w:sz w:val="22"/>
                <w:szCs w:val="22"/>
              </w:rPr>
              <w:t>3</w:t>
            </w:r>
            <w:r w:rsidR="0043205A" w:rsidRPr="0043205A">
              <w:rPr>
                <w:rFonts w:asciiTheme="minorHAnsi" w:hAnsiTheme="minorHAnsi" w:cs="Tahoma"/>
                <w:sz w:val="22"/>
                <w:szCs w:val="22"/>
              </w:rPr>
              <w:t xml:space="preserve"> Pick 5 For 2 Periods – </w:t>
            </w:r>
            <w:r w:rsidR="0043205A" w:rsidRPr="0043205A">
              <w:rPr>
                <w:rFonts w:asciiTheme="minorHAnsi" w:hAnsiTheme="minorHAnsi" w:cs="Tahoma"/>
                <w:b/>
                <w:sz w:val="22"/>
                <w:szCs w:val="22"/>
              </w:rPr>
              <w:t>at least one</w:t>
            </w:r>
            <w:r w:rsidR="0043205A" w:rsidRPr="0043205A">
              <w:rPr>
                <w:rFonts w:asciiTheme="minorHAnsi" w:hAnsiTheme="minorHAnsi" w:cs="Tahoma"/>
                <w:sz w:val="22"/>
                <w:szCs w:val="22"/>
              </w:rPr>
              <w:t xml:space="preserve"> must be from * subjects</w:t>
            </w:r>
          </w:p>
          <w:p w14:paraId="16CD6738" w14:textId="77777777" w:rsidR="00CB0E50" w:rsidRPr="00E44C9B" w:rsidRDefault="00CB0E50" w:rsidP="00CB0E50">
            <w:pPr>
              <w:spacing w:before="20" w:after="20"/>
              <w:rPr>
                <w:rFonts w:asciiTheme="minorHAnsi" w:hAnsiTheme="minorHAnsi" w:cs="Arial"/>
                <w:sz w:val="22"/>
                <w:szCs w:val="22"/>
              </w:rPr>
            </w:pPr>
          </w:p>
        </w:tc>
        <w:tc>
          <w:tcPr>
            <w:tcW w:w="2250" w:type="dxa"/>
            <w:tcBorders>
              <w:bottom w:val="double" w:sz="4" w:space="0" w:color="auto"/>
            </w:tcBorders>
          </w:tcPr>
          <w:p w14:paraId="60FDA031" w14:textId="220F8D2D" w:rsidR="00CB0E50" w:rsidRPr="00E44C9B" w:rsidRDefault="0043205A" w:rsidP="00CB0E50">
            <w:pPr>
              <w:spacing w:before="20" w:after="20"/>
              <w:rPr>
                <w:rFonts w:asciiTheme="minorHAnsi" w:hAnsiTheme="minorHAnsi" w:cs="Arial"/>
                <w:sz w:val="22"/>
                <w:szCs w:val="22"/>
              </w:rPr>
            </w:pPr>
            <w:r>
              <w:rPr>
                <w:rFonts w:asciiTheme="minorHAnsi" w:hAnsiTheme="minorHAnsi" w:cs="Arial"/>
                <w:sz w:val="22"/>
                <w:szCs w:val="22"/>
              </w:rPr>
              <w:t>10</w:t>
            </w:r>
            <w:r w:rsidR="00CB0E50" w:rsidRPr="00E44C9B">
              <w:rPr>
                <w:rFonts w:asciiTheme="minorHAnsi" w:hAnsiTheme="minorHAnsi" w:cs="Arial"/>
                <w:sz w:val="22"/>
                <w:szCs w:val="22"/>
              </w:rPr>
              <w:t xml:space="preserve"> hours</w:t>
            </w:r>
          </w:p>
        </w:tc>
      </w:tr>
    </w:tbl>
    <w:p w14:paraId="7B47CF62" w14:textId="77777777" w:rsidR="00CB0E50" w:rsidRDefault="00CB0E50" w:rsidP="00207821">
      <w:pPr>
        <w:tabs>
          <w:tab w:val="left" w:pos="1084"/>
        </w:tabs>
        <w:rPr>
          <w:rFonts w:asciiTheme="minorHAnsi" w:hAnsiTheme="minorHAnsi" w:cs="Tahoma"/>
          <w:b/>
        </w:rPr>
      </w:pPr>
    </w:p>
    <w:p w14:paraId="0CEBD88B" w14:textId="77777777" w:rsidR="00CB0E50" w:rsidRDefault="00CB0E50" w:rsidP="00207821">
      <w:pPr>
        <w:tabs>
          <w:tab w:val="left" w:pos="1084"/>
        </w:tabs>
        <w:rPr>
          <w:rFonts w:asciiTheme="minorHAnsi" w:hAnsiTheme="minorHAnsi" w:cs="Tahoma"/>
          <w:b/>
        </w:rPr>
      </w:pPr>
    </w:p>
    <w:p w14:paraId="4EDEFC60" w14:textId="77777777" w:rsidR="00CB0E50" w:rsidRDefault="00CB0E50" w:rsidP="00207821">
      <w:pPr>
        <w:tabs>
          <w:tab w:val="left" w:pos="1084"/>
        </w:tabs>
        <w:rPr>
          <w:rFonts w:asciiTheme="minorHAnsi" w:hAnsiTheme="minorHAnsi" w:cs="Tahoma"/>
          <w:b/>
        </w:rPr>
      </w:pPr>
    </w:p>
    <w:p w14:paraId="5B84CB56" w14:textId="77777777" w:rsidR="00CB0E50" w:rsidRDefault="00CB0E50" w:rsidP="00207821">
      <w:pPr>
        <w:tabs>
          <w:tab w:val="left" w:pos="1084"/>
        </w:tabs>
        <w:rPr>
          <w:rFonts w:asciiTheme="minorHAnsi" w:hAnsiTheme="minorHAnsi" w:cs="Tahoma"/>
          <w:b/>
        </w:rPr>
      </w:pPr>
    </w:p>
    <w:p w14:paraId="107981A1" w14:textId="77777777" w:rsidR="00CB0E50" w:rsidRDefault="00CB0E50" w:rsidP="00207821">
      <w:pPr>
        <w:tabs>
          <w:tab w:val="left" w:pos="1084"/>
        </w:tabs>
        <w:rPr>
          <w:rFonts w:asciiTheme="minorHAnsi" w:hAnsiTheme="minorHAnsi" w:cs="Tahoma"/>
          <w:b/>
        </w:rPr>
      </w:pPr>
    </w:p>
    <w:p w14:paraId="206EB9BC" w14:textId="77777777" w:rsidR="00CB0E50" w:rsidRDefault="00CB0E50" w:rsidP="00207821">
      <w:pPr>
        <w:tabs>
          <w:tab w:val="left" w:pos="1084"/>
        </w:tabs>
        <w:rPr>
          <w:rFonts w:asciiTheme="minorHAnsi" w:hAnsiTheme="minorHAnsi" w:cs="Tahoma"/>
          <w:b/>
        </w:rPr>
      </w:pPr>
    </w:p>
    <w:p w14:paraId="52D81645" w14:textId="77777777" w:rsidR="00CB0E50" w:rsidRDefault="00CB0E50" w:rsidP="00207821">
      <w:pPr>
        <w:tabs>
          <w:tab w:val="left" w:pos="1084"/>
        </w:tabs>
        <w:rPr>
          <w:rFonts w:asciiTheme="minorHAnsi" w:hAnsiTheme="minorHAnsi" w:cs="Tahoma"/>
          <w:b/>
        </w:rPr>
      </w:pPr>
    </w:p>
    <w:p w14:paraId="46DB3F04" w14:textId="77777777" w:rsidR="00CB0E50" w:rsidRDefault="00CB0E50" w:rsidP="00207821">
      <w:pPr>
        <w:tabs>
          <w:tab w:val="left" w:pos="1084"/>
        </w:tabs>
        <w:rPr>
          <w:rFonts w:asciiTheme="minorHAnsi" w:hAnsiTheme="minorHAnsi" w:cs="Tahoma"/>
          <w:b/>
        </w:rPr>
      </w:pPr>
    </w:p>
    <w:p w14:paraId="640D5025" w14:textId="77777777" w:rsidR="00CB0E50" w:rsidRDefault="00CB0E50" w:rsidP="00207821">
      <w:pPr>
        <w:tabs>
          <w:tab w:val="left" w:pos="1084"/>
        </w:tabs>
        <w:rPr>
          <w:rFonts w:asciiTheme="minorHAnsi" w:hAnsiTheme="minorHAnsi" w:cs="Tahoma"/>
          <w:b/>
        </w:rPr>
      </w:pPr>
    </w:p>
    <w:p w14:paraId="6DC89785" w14:textId="77777777" w:rsidR="00CB0E50" w:rsidRDefault="00CB0E50" w:rsidP="00207821">
      <w:pPr>
        <w:tabs>
          <w:tab w:val="left" w:pos="1084"/>
        </w:tabs>
        <w:rPr>
          <w:rFonts w:asciiTheme="minorHAnsi" w:hAnsiTheme="minorHAnsi" w:cs="Tahoma"/>
          <w:b/>
        </w:rPr>
      </w:pPr>
    </w:p>
    <w:p w14:paraId="4369C1BA" w14:textId="77777777" w:rsidR="00CB0E50" w:rsidRDefault="00CB0E50" w:rsidP="00207821">
      <w:pPr>
        <w:tabs>
          <w:tab w:val="left" w:pos="1084"/>
        </w:tabs>
        <w:rPr>
          <w:rFonts w:asciiTheme="minorHAnsi" w:hAnsiTheme="minorHAnsi" w:cs="Tahoma"/>
          <w:b/>
        </w:rPr>
      </w:pPr>
    </w:p>
    <w:p w14:paraId="4B39D283" w14:textId="77777777" w:rsidR="00CB0E50" w:rsidRDefault="00CB0E50" w:rsidP="00207821">
      <w:pPr>
        <w:tabs>
          <w:tab w:val="left" w:pos="1084"/>
        </w:tabs>
        <w:rPr>
          <w:rFonts w:asciiTheme="minorHAnsi" w:hAnsiTheme="minorHAnsi" w:cs="Tahoma"/>
          <w:b/>
        </w:rPr>
      </w:pPr>
    </w:p>
    <w:p w14:paraId="044DD28C" w14:textId="77777777" w:rsidR="00CB0E50" w:rsidRDefault="00CB0E50" w:rsidP="00207821">
      <w:pPr>
        <w:tabs>
          <w:tab w:val="left" w:pos="1084"/>
        </w:tabs>
        <w:rPr>
          <w:rFonts w:asciiTheme="minorHAnsi" w:hAnsiTheme="minorHAnsi" w:cs="Tahoma"/>
          <w:b/>
        </w:rPr>
      </w:pPr>
    </w:p>
    <w:p w14:paraId="3892E800" w14:textId="77777777" w:rsidR="00CB0E50" w:rsidRDefault="00CB0E50" w:rsidP="00207821">
      <w:pPr>
        <w:tabs>
          <w:tab w:val="left" w:pos="1084"/>
        </w:tabs>
        <w:rPr>
          <w:rFonts w:asciiTheme="minorHAnsi" w:hAnsiTheme="minorHAnsi" w:cs="Tahoma"/>
          <w:b/>
        </w:rPr>
      </w:pPr>
    </w:p>
    <w:p w14:paraId="031A9E3A" w14:textId="77777777" w:rsidR="00CB0E50" w:rsidRDefault="00CB0E50" w:rsidP="00207821">
      <w:pPr>
        <w:tabs>
          <w:tab w:val="left" w:pos="1084"/>
        </w:tabs>
        <w:rPr>
          <w:rFonts w:asciiTheme="minorHAnsi" w:hAnsiTheme="minorHAnsi" w:cs="Tahoma"/>
          <w:b/>
        </w:rPr>
      </w:pPr>
    </w:p>
    <w:p w14:paraId="2F34C959" w14:textId="77777777" w:rsidR="00CB0E50" w:rsidRDefault="00CB0E50" w:rsidP="00207821">
      <w:pPr>
        <w:tabs>
          <w:tab w:val="left" w:pos="1084"/>
        </w:tabs>
        <w:rPr>
          <w:rFonts w:asciiTheme="minorHAnsi" w:hAnsiTheme="minorHAnsi" w:cs="Tahoma"/>
          <w:b/>
        </w:rPr>
      </w:pPr>
    </w:p>
    <w:p w14:paraId="171D309B" w14:textId="77777777" w:rsidR="00CB0E50" w:rsidRDefault="00CB0E50" w:rsidP="00207821">
      <w:pPr>
        <w:tabs>
          <w:tab w:val="left" w:pos="1084"/>
        </w:tabs>
        <w:rPr>
          <w:rFonts w:asciiTheme="minorHAnsi" w:hAnsiTheme="minorHAnsi" w:cs="Tahoma"/>
          <w:b/>
        </w:rPr>
      </w:pPr>
    </w:p>
    <w:p w14:paraId="55DE698C" w14:textId="77777777" w:rsidR="00CB0E50" w:rsidRDefault="00CB0E50" w:rsidP="00207821">
      <w:pPr>
        <w:tabs>
          <w:tab w:val="left" w:pos="1084"/>
        </w:tabs>
        <w:rPr>
          <w:rFonts w:asciiTheme="minorHAnsi" w:hAnsiTheme="minorHAnsi" w:cs="Tahoma"/>
          <w:b/>
        </w:rPr>
      </w:pPr>
    </w:p>
    <w:p w14:paraId="50840563" w14:textId="77777777" w:rsidR="00CB0E50" w:rsidRDefault="00CB0E50" w:rsidP="00207821">
      <w:pPr>
        <w:tabs>
          <w:tab w:val="left" w:pos="1084"/>
        </w:tabs>
        <w:rPr>
          <w:rFonts w:asciiTheme="minorHAnsi" w:hAnsiTheme="minorHAnsi" w:cs="Tahoma"/>
          <w:b/>
        </w:rPr>
      </w:pPr>
    </w:p>
    <w:p w14:paraId="73CF8586" w14:textId="77777777" w:rsidR="00CB0E50" w:rsidRDefault="00CB0E50" w:rsidP="00207821">
      <w:pPr>
        <w:tabs>
          <w:tab w:val="left" w:pos="1084"/>
        </w:tabs>
        <w:rPr>
          <w:rFonts w:asciiTheme="minorHAnsi" w:hAnsiTheme="minorHAnsi" w:cs="Tahoma"/>
          <w:b/>
        </w:rPr>
      </w:pPr>
    </w:p>
    <w:p w14:paraId="7B42485B" w14:textId="77777777" w:rsidR="00CB0E50" w:rsidRDefault="00CB0E50" w:rsidP="00207821">
      <w:pPr>
        <w:tabs>
          <w:tab w:val="left" w:pos="1084"/>
        </w:tabs>
        <w:rPr>
          <w:rFonts w:asciiTheme="minorHAnsi" w:hAnsiTheme="minorHAnsi" w:cs="Tahoma"/>
          <w:b/>
        </w:rPr>
      </w:pPr>
    </w:p>
    <w:tbl>
      <w:tblPr>
        <w:tblpPr w:leftFromText="180" w:rightFromText="180" w:vertAnchor="text" w:horzAnchor="margin" w:tblpXSpec="center"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43205A" w:rsidRPr="00765AC9" w14:paraId="467D50F5" w14:textId="77777777" w:rsidTr="0043205A">
        <w:trPr>
          <w:trHeight w:val="262"/>
        </w:trPr>
        <w:tc>
          <w:tcPr>
            <w:tcW w:w="8748" w:type="dxa"/>
            <w:gridSpan w:val="3"/>
            <w:tcBorders>
              <w:top w:val="double" w:sz="4" w:space="0" w:color="auto"/>
              <w:left w:val="double" w:sz="4" w:space="0" w:color="auto"/>
              <w:bottom w:val="double" w:sz="4" w:space="0" w:color="auto"/>
            </w:tcBorders>
          </w:tcPr>
          <w:p w14:paraId="64BD1FE4" w14:textId="4256B384" w:rsidR="0043205A" w:rsidRPr="00E44C9B" w:rsidRDefault="0043205A" w:rsidP="0043205A">
            <w:pPr>
              <w:spacing w:before="20" w:after="20"/>
              <w:jc w:val="center"/>
              <w:rPr>
                <w:rFonts w:asciiTheme="minorHAnsi" w:hAnsiTheme="minorHAnsi" w:cs="Arial"/>
                <w:b/>
                <w:sz w:val="22"/>
                <w:szCs w:val="22"/>
              </w:rPr>
            </w:pPr>
            <w:r w:rsidRPr="0043205A">
              <w:rPr>
                <w:rFonts w:asciiTheme="minorHAnsi" w:hAnsiTheme="minorHAnsi" w:cs="Tahoma"/>
                <w:b/>
                <w:sz w:val="22"/>
                <w:szCs w:val="22"/>
              </w:rPr>
              <w:t>Year</w:t>
            </w:r>
            <w:r>
              <w:rPr>
                <w:rFonts w:asciiTheme="minorHAnsi" w:hAnsiTheme="minorHAnsi" w:cs="Tahoma"/>
                <w:b/>
                <w:sz w:val="22"/>
                <w:szCs w:val="22"/>
              </w:rPr>
              <w:t xml:space="preserve"> 9</w:t>
            </w:r>
            <w:r w:rsidRPr="0043205A">
              <w:rPr>
                <w:rFonts w:asciiTheme="minorHAnsi" w:hAnsiTheme="minorHAnsi" w:cs="Tahoma"/>
                <w:b/>
                <w:sz w:val="22"/>
                <w:szCs w:val="22"/>
              </w:rPr>
              <w:t xml:space="preserve"> Development Curriculum</w:t>
            </w:r>
          </w:p>
        </w:tc>
      </w:tr>
      <w:tr w:rsidR="0043205A" w:rsidRPr="0027541A" w14:paraId="1D39F010" w14:textId="77777777" w:rsidTr="0043205A">
        <w:trPr>
          <w:trHeight w:val="319"/>
        </w:trPr>
        <w:tc>
          <w:tcPr>
            <w:tcW w:w="3888" w:type="dxa"/>
            <w:tcBorders>
              <w:left w:val="double" w:sz="4" w:space="0" w:color="auto"/>
              <w:bottom w:val="double" w:sz="4" w:space="0" w:color="auto"/>
            </w:tcBorders>
          </w:tcPr>
          <w:p w14:paraId="5097ACC1" w14:textId="77777777" w:rsidR="0043205A" w:rsidRPr="00E44C9B" w:rsidRDefault="0043205A" w:rsidP="0043205A">
            <w:pPr>
              <w:spacing w:before="20" w:after="20"/>
              <w:rPr>
                <w:rFonts w:asciiTheme="minorHAnsi" w:hAnsiTheme="minorHAnsi" w:cs="Arial"/>
                <w:b/>
                <w:sz w:val="22"/>
                <w:szCs w:val="22"/>
              </w:rPr>
            </w:pPr>
            <w:r w:rsidRPr="00E44C9B">
              <w:rPr>
                <w:rFonts w:asciiTheme="minorHAnsi" w:hAnsiTheme="minorHAnsi" w:cs="Arial"/>
                <w:b/>
                <w:sz w:val="22"/>
                <w:szCs w:val="22"/>
              </w:rPr>
              <w:t>Subject</w:t>
            </w:r>
          </w:p>
        </w:tc>
        <w:tc>
          <w:tcPr>
            <w:tcW w:w="2610" w:type="dxa"/>
            <w:tcBorders>
              <w:top w:val="single" w:sz="4" w:space="0" w:color="auto"/>
              <w:bottom w:val="double" w:sz="4" w:space="0" w:color="auto"/>
            </w:tcBorders>
          </w:tcPr>
          <w:p w14:paraId="65CB5B93" w14:textId="77777777" w:rsidR="0043205A" w:rsidRPr="00E44C9B" w:rsidRDefault="0043205A" w:rsidP="0043205A">
            <w:pPr>
              <w:spacing w:before="20" w:after="20"/>
              <w:rPr>
                <w:rFonts w:asciiTheme="minorHAnsi" w:hAnsiTheme="minorHAnsi" w:cs="Arial"/>
                <w:b/>
                <w:sz w:val="22"/>
                <w:szCs w:val="22"/>
              </w:rPr>
            </w:pPr>
            <w:r w:rsidRPr="00E44C9B">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45851315" w14:textId="77777777" w:rsidR="0043205A" w:rsidRPr="00E44C9B" w:rsidRDefault="0043205A" w:rsidP="0043205A">
            <w:pPr>
              <w:spacing w:before="20" w:after="20"/>
              <w:rPr>
                <w:rFonts w:asciiTheme="minorHAnsi" w:hAnsiTheme="minorHAnsi" w:cs="Arial"/>
                <w:b/>
                <w:sz w:val="22"/>
                <w:szCs w:val="22"/>
              </w:rPr>
            </w:pPr>
            <w:r w:rsidRPr="00E44C9B">
              <w:rPr>
                <w:rFonts w:asciiTheme="minorHAnsi" w:hAnsiTheme="minorHAnsi" w:cs="Arial"/>
                <w:b/>
                <w:sz w:val="22"/>
                <w:szCs w:val="22"/>
              </w:rPr>
              <w:t>Time</w:t>
            </w:r>
          </w:p>
        </w:tc>
      </w:tr>
      <w:tr w:rsidR="0043205A" w:rsidRPr="0027541A" w14:paraId="63BF6DE5" w14:textId="77777777" w:rsidTr="0043205A">
        <w:tc>
          <w:tcPr>
            <w:tcW w:w="3888" w:type="dxa"/>
            <w:tcBorders>
              <w:top w:val="double" w:sz="4" w:space="0" w:color="auto"/>
              <w:left w:val="double" w:sz="4" w:space="0" w:color="auto"/>
            </w:tcBorders>
          </w:tcPr>
          <w:p w14:paraId="52BB4AB6"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English</w:t>
            </w:r>
          </w:p>
        </w:tc>
        <w:tc>
          <w:tcPr>
            <w:tcW w:w="2610" w:type="dxa"/>
            <w:tcBorders>
              <w:top w:val="double" w:sz="4" w:space="0" w:color="auto"/>
            </w:tcBorders>
          </w:tcPr>
          <w:p w14:paraId="762E0B18"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Borders>
              <w:top w:val="double" w:sz="4" w:space="0" w:color="auto"/>
            </w:tcBorders>
          </w:tcPr>
          <w:p w14:paraId="5F6C95E5"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43205A" w:rsidRPr="0027541A" w14:paraId="0014DC05" w14:textId="77777777" w:rsidTr="0043205A">
        <w:tc>
          <w:tcPr>
            <w:tcW w:w="3888" w:type="dxa"/>
            <w:tcBorders>
              <w:left w:val="double" w:sz="4" w:space="0" w:color="auto"/>
            </w:tcBorders>
          </w:tcPr>
          <w:p w14:paraId="41E7E61F"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 xml:space="preserve">Maths </w:t>
            </w:r>
          </w:p>
        </w:tc>
        <w:tc>
          <w:tcPr>
            <w:tcW w:w="2610" w:type="dxa"/>
          </w:tcPr>
          <w:p w14:paraId="78741DBB"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Pr>
          <w:p w14:paraId="19A59369"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43205A" w:rsidRPr="0027541A" w14:paraId="7E593A89" w14:textId="77777777" w:rsidTr="0043205A">
        <w:tc>
          <w:tcPr>
            <w:tcW w:w="3888" w:type="dxa"/>
            <w:tcBorders>
              <w:left w:val="double" w:sz="4" w:space="0" w:color="auto"/>
            </w:tcBorders>
          </w:tcPr>
          <w:p w14:paraId="3B495A1F"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Science</w:t>
            </w:r>
          </w:p>
        </w:tc>
        <w:tc>
          <w:tcPr>
            <w:tcW w:w="2610" w:type="dxa"/>
          </w:tcPr>
          <w:p w14:paraId="08133AD9" w14:textId="74E8911C"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4</w:t>
            </w:r>
          </w:p>
        </w:tc>
        <w:tc>
          <w:tcPr>
            <w:tcW w:w="2250" w:type="dxa"/>
          </w:tcPr>
          <w:p w14:paraId="64C540F1" w14:textId="2B224F8D"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4</w:t>
            </w:r>
            <w:r w:rsidRPr="00E44C9B">
              <w:rPr>
                <w:rFonts w:asciiTheme="minorHAnsi" w:hAnsiTheme="minorHAnsi" w:cs="Arial"/>
                <w:sz w:val="22"/>
                <w:szCs w:val="22"/>
              </w:rPr>
              <w:t xml:space="preserve"> hours</w:t>
            </w:r>
          </w:p>
        </w:tc>
      </w:tr>
      <w:tr w:rsidR="0043205A" w:rsidRPr="0027541A" w14:paraId="6415E313" w14:textId="77777777" w:rsidTr="0043205A">
        <w:tc>
          <w:tcPr>
            <w:tcW w:w="3888" w:type="dxa"/>
            <w:tcBorders>
              <w:left w:val="double" w:sz="4" w:space="0" w:color="auto"/>
            </w:tcBorders>
          </w:tcPr>
          <w:p w14:paraId="1B9FF085" w14:textId="77777777" w:rsidR="0043205A" w:rsidRPr="00E44C9B" w:rsidRDefault="0043205A" w:rsidP="0043205A">
            <w:pPr>
              <w:spacing w:before="20" w:after="20"/>
              <w:rPr>
                <w:rFonts w:asciiTheme="minorHAnsi" w:hAnsiTheme="minorHAnsi" w:cs="Arial"/>
                <w:sz w:val="22"/>
                <w:szCs w:val="22"/>
              </w:rPr>
            </w:pPr>
            <w:r w:rsidRPr="00E44C9B">
              <w:rPr>
                <w:rFonts w:asciiTheme="minorHAnsi" w:hAnsiTheme="minorHAnsi" w:cs="Arial"/>
                <w:sz w:val="22"/>
                <w:szCs w:val="22"/>
              </w:rPr>
              <w:t>Physical Education</w:t>
            </w:r>
          </w:p>
        </w:tc>
        <w:tc>
          <w:tcPr>
            <w:tcW w:w="2610" w:type="dxa"/>
          </w:tcPr>
          <w:p w14:paraId="61DAD816" w14:textId="22882908"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2</w:t>
            </w:r>
          </w:p>
        </w:tc>
        <w:tc>
          <w:tcPr>
            <w:tcW w:w="2250" w:type="dxa"/>
          </w:tcPr>
          <w:p w14:paraId="23A09F8E" w14:textId="3E7866B9"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2</w:t>
            </w:r>
            <w:r w:rsidRPr="00E44C9B">
              <w:rPr>
                <w:rFonts w:asciiTheme="minorHAnsi" w:hAnsiTheme="minorHAnsi" w:cs="Arial"/>
                <w:sz w:val="22"/>
                <w:szCs w:val="22"/>
              </w:rPr>
              <w:t xml:space="preserve"> hour</w:t>
            </w:r>
          </w:p>
        </w:tc>
      </w:tr>
      <w:tr w:rsidR="0043205A" w:rsidRPr="0027541A" w14:paraId="29EC820C" w14:textId="77777777" w:rsidTr="0043205A">
        <w:tc>
          <w:tcPr>
            <w:tcW w:w="3888" w:type="dxa"/>
            <w:tcBorders>
              <w:left w:val="double" w:sz="4" w:space="0" w:color="auto"/>
              <w:bottom w:val="single" w:sz="4" w:space="0" w:color="auto"/>
            </w:tcBorders>
          </w:tcPr>
          <w:p w14:paraId="36B53D99" w14:textId="09852EC0"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Ethics</w:t>
            </w:r>
          </w:p>
        </w:tc>
        <w:tc>
          <w:tcPr>
            <w:tcW w:w="2610" w:type="dxa"/>
            <w:tcBorders>
              <w:bottom w:val="single" w:sz="4" w:space="0" w:color="auto"/>
            </w:tcBorders>
          </w:tcPr>
          <w:p w14:paraId="6208ED6C" w14:textId="3E648419"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1</w:t>
            </w:r>
          </w:p>
        </w:tc>
        <w:tc>
          <w:tcPr>
            <w:tcW w:w="2250" w:type="dxa"/>
            <w:tcBorders>
              <w:bottom w:val="single" w:sz="4" w:space="0" w:color="auto"/>
            </w:tcBorders>
          </w:tcPr>
          <w:p w14:paraId="0B893615" w14:textId="14A5B13B"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 xml:space="preserve">1 </w:t>
            </w:r>
            <w:r w:rsidRPr="00E44C9B">
              <w:rPr>
                <w:rFonts w:asciiTheme="minorHAnsi" w:hAnsiTheme="minorHAnsi" w:cs="Arial"/>
                <w:sz w:val="22"/>
                <w:szCs w:val="22"/>
              </w:rPr>
              <w:t>hour</w:t>
            </w:r>
          </w:p>
        </w:tc>
      </w:tr>
      <w:tr w:rsidR="0043205A" w:rsidRPr="0027541A" w14:paraId="2B04C5DF" w14:textId="77777777" w:rsidTr="0043205A">
        <w:tc>
          <w:tcPr>
            <w:tcW w:w="3888" w:type="dxa"/>
            <w:tcBorders>
              <w:left w:val="double" w:sz="4" w:space="0" w:color="auto"/>
              <w:bottom w:val="double" w:sz="4" w:space="0" w:color="auto"/>
            </w:tcBorders>
          </w:tcPr>
          <w:p w14:paraId="44AB6637"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MFL*</w:t>
            </w:r>
          </w:p>
          <w:p w14:paraId="7E7D18B4"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Geography*</w:t>
            </w:r>
          </w:p>
          <w:p w14:paraId="2029B198"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History* </w:t>
            </w:r>
          </w:p>
          <w:p w14:paraId="7A8EE5F6"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Graphics </w:t>
            </w:r>
          </w:p>
          <w:p w14:paraId="57191516"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Textiles </w:t>
            </w:r>
          </w:p>
          <w:p w14:paraId="784ADD9B"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Food </w:t>
            </w:r>
          </w:p>
          <w:p w14:paraId="6B2483BC"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Art </w:t>
            </w:r>
          </w:p>
          <w:p w14:paraId="72DEAA05"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Drama </w:t>
            </w:r>
          </w:p>
          <w:p w14:paraId="632D8337"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Music</w:t>
            </w:r>
          </w:p>
          <w:p w14:paraId="640FC97E" w14:textId="77777777" w:rsidR="0043205A" w:rsidRPr="0043205A" w:rsidRDefault="0043205A" w:rsidP="0043205A">
            <w:pPr>
              <w:rPr>
                <w:rFonts w:asciiTheme="minorHAnsi" w:hAnsiTheme="minorHAnsi" w:cs="Tahoma"/>
                <w:sz w:val="22"/>
                <w:szCs w:val="22"/>
              </w:rPr>
            </w:pPr>
            <w:r w:rsidRPr="0043205A">
              <w:rPr>
                <w:rFonts w:asciiTheme="minorHAnsi" w:hAnsiTheme="minorHAnsi" w:cs="Tahoma"/>
                <w:sz w:val="22"/>
                <w:szCs w:val="22"/>
              </w:rPr>
              <w:t xml:space="preserve">ICT </w:t>
            </w:r>
          </w:p>
          <w:p w14:paraId="5CB09F3B" w14:textId="4CB1D1EC" w:rsidR="0043205A" w:rsidRPr="00E44C9B" w:rsidRDefault="0043205A" w:rsidP="0043205A">
            <w:pPr>
              <w:spacing w:before="20" w:after="20"/>
              <w:rPr>
                <w:rFonts w:asciiTheme="minorHAnsi" w:hAnsiTheme="minorHAnsi" w:cs="Arial"/>
                <w:sz w:val="22"/>
                <w:szCs w:val="22"/>
              </w:rPr>
            </w:pPr>
            <w:proofErr w:type="spellStart"/>
            <w:r w:rsidRPr="0043205A">
              <w:rPr>
                <w:rFonts w:asciiTheme="minorHAnsi" w:hAnsiTheme="minorHAnsi" w:cs="Tahoma"/>
                <w:sz w:val="22"/>
                <w:szCs w:val="22"/>
              </w:rPr>
              <w:t>Btec</w:t>
            </w:r>
            <w:proofErr w:type="spellEnd"/>
            <w:r w:rsidRPr="0043205A">
              <w:rPr>
                <w:rFonts w:asciiTheme="minorHAnsi" w:hAnsiTheme="minorHAnsi" w:cs="Tahoma"/>
                <w:sz w:val="22"/>
                <w:szCs w:val="22"/>
              </w:rPr>
              <w:t xml:space="preserve"> PE</w:t>
            </w:r>
          </w:p>
        </w:tc>
        <w:tc>
          <w:tcPr>
            <w:tcW w:w="2610" w:type="dxa"/>
            <w:tcBorders>
              <w:bottom w:val="double" w:sz="4" w:space="0" w:color="auto"/>
            </w:tcBorders>
          </w:tcPr>
          <w:p w14:paraId="32532B3A" w14:textId="77777777" w:rsidR="0043205A" w:rsidRPr="0043205A" w:rsidRDefault="0043205A" w:rsidP="0043205A">
            <w:pPr>
              <w:rPr>
                <w:rFonts w:asciiTheme="minorHAnsi" w:hAnsiTheme="minorHAnsi" w:cs="Tahoma"/>
                <w:sz w:val="22"/>
                <w:szCs w:val="22"/>
              </w:rPr>
            </w:pPr>
            <w:r w:rsidRPr="0043205A">
              <w:rPr>
                <w:rFonts w:asciiTheme="minorHAnsi" w:hAnsiTheme="minorHAnsi" w:cs="Arial"/>
                <w:sz w:val="22"/>
                <w:szCs w:val="22"/>
              </w:rPr>
              <w:t>3</w:t>
            </w:r>
            <w:r w:rsidRPr="0043205A">
              <w:rPr>
                <w:rFonts w:asciiTheme="minorHAnsi" w:hAnsiTheme="minorHAnsi" w:cs="Tahoma"/>
                <w:sz w:val="22"/>
                <w:szCs w:val="22"/>
              </w:rPr>
              <w:t xml:space="preserve"> Pick 5 For 2 Periods – </w:t>
            </w:r>
            <w:r w:rsidRPr="0043205A">
              <w:rPr>
                <w:rFonts w:asciiTheme="minorHAnsi" w:hAnsiTheme="minorHAnsi" w:cs="Tahoma"/>
                <w:b/>
                <w:sz w:val="22"/>
                <w:szCs w:val="22"/>
              </w:rPr>
              <w:t>at least one</w:t>
            </w:r>
            <w:r w:rsidRPr="0043205A">
              <w:rPr>
                <w:rFonts w:asciiTheme="minorHAnsi" w:hAnsiTheme="minorHAnsi" w:cs="Tahoma"/>
                <w:sz w:val="22"/>
                <w:szCs w:val="22"/>
              </w:rPr>
              <w:t xml:space="preserve"> must be from * subjects</w:t>
            </w:r>
          </w:p>
          <w:p w14:paraId="7ED980A2" w14:textId="4FA2C457" w:rsidR="0043205A" w:rsidRPr="00E44C9B" w:rsidRDefault="0043205A" w:rsidP="0043205A">
            <w:pPr>
              <w:spacing w:before="20" w:after="20"/>
              <w:rPr>
                <w:rFonts w:asciiTheme="minorHAnsi" w:hAnsiTheme="minorHAnsi" w:cs="Arial"/>
                <w:sz w:val="22"/>
                <w:szCs w:val="22"/>
              </w:rPr>
            </w:pPr>
          </w:p>
        </w:tc>
        <w:tc>
          <w:tcPr>
            <w:tcW w:w="2250" w:type="dxa"/>
            <w:tcBorders>
              <w:bottom w:val="double" w:sz="4" w:space="0" w:color="auto"/>
            </w:tcBorders>
          </w:tcPr>
          <w:p w14:paraId="7928BDC2" w14:textId="3C3E4316" w:rsidR="0043205A" w:rsidRPr="00E44C9B" w:rsidRDefault="0043205A" w:rsidP="0043205A">
            <w:pPr>
              <w:spacing w:before="20" w:after="20"/>
              <w:rPr>
                <w:rFonts w:asciiTheme="minorHAnsi" w:hAnsiTheme="minorHAnsi" w:cs="Arial"/>
                <w:sz w:val="22"/>
                <w:szCs w:val="22"/>
              </w:rPr>
            </w:pPr>
            <w:r>
              <w:rPr>
                <w:rFonts w:asciiTheme="minorHAnsi" w:hAnsiTheme="minorHAnsi" w:cs="Arial"/>
                <w:sz w:val="22"/>
                <w:szCs w:val="22"/>
              </w:rPr>
              <w:t>10</w:t>
            </w:r>
            <w:r w:rsidRPr="00E44C9B">
              <w:rPr>
                <w:rFonts w:asciiTheme="minorHAnsi" w:hAnsiTheme="minorHAnsi" w:cs="Arial"/>
                <w:sz w:val="22"/>
                <w:szCs w:val="22"/>
              </w:rPr>
              <w:t xml:space="preserve"> hours</w:t>
            </w:r>
          </w:p>
        </w:tc>
      </w:tr>
    </w:tbl>
    <w:p w14:paraId="38DED3CE" w14:textId="77777777" w:rsidR="00CB0E50" w:rsidRDefault="00CB0E50" w:rsidP="00207821">
      <w:pPr>
        <w:tabs>
          <w:tab w:val="left" w:pos="1084"/>
        </w:tabs>
        <w:rPr>
          <w:rFonts w:asciiTheme="minorHAnsi" w:hAnsiTheme="minorHAnsi" w:cs="Tahoma"/>
          <w:b/>
        </w:rPr>
      </w:pPr>
    </w:p>
    <w:p w14:paraId="57704C58" w14:textId="77777777" w:rsidR="00CB0E50" w:rsidRDefault="00CB0E50" w:rsidP="00207821">
      <w:pPr>
        <w:tabs>
          <w:tab w:val="left" w:pos="1084"/>
        </w:tabs>
        <w:rPr>
          <w:rFonts w:asciiTheme="minorHAnsi" w:hAnsiTheme="minorHAnsi" w:cs="Tahoma"/>
          <w:b/>
        </w:rPr>
      </w:pPr>
    </w:p>
    <w:p w14:paraId="0A2DA2E4" w14:textId="77777777" w:rsidR="00CB0E50" w:rsidRDefault="00CB0E50" w:rsidP="00207821">
      <w:pPr>
        <w:tabs>
          <w:tab w:val="left" w:pos="1084"/>
        </w:tabs>
        <w:rPr>
          <w:rFonts w:asciiTheme="minorHAnsi" w:hAnsiTheme="minorHAnsi" w:cs="Tahoma"/>
          <w:b/>
        </w:rPr>
      </w:pPr>
    </w:p>
    <w:p w14:paraId="13CEACEB" w14:textId="77777777" w:rsidR="00CB0E50" w:rsidRDefault="00CB0E50" w:rsidP="00207821">
      <w:pPr>
        <w:tabs>
          <w:tab w:val="left" w:pos="1084"/>
        </w:tabs>
        <w:rPr>
          <w:rFonts w:asciiTheme="minorHAnsi" w:hAnsiTheme="minorHAnsi" w:cs="Tahoma"/>
          <w:b/>
        </w:rPr>
      </w:pPr>
    </w:p>
    <w:p w14:paraId="7ACC6DA9" w14:textId="77777777" w:rsidR="00CB0E50" w:rsidRDefault="00CB0E50" w:rsidP="00207821">
      <w:pPr>
        <w:tabs>
          <w:tab w:val="left" w:pos="1084"/>
        </w:tabs>
        <w:rPr>
          <w:rFonts w:asciiTheme="minorHAnsi" w:hAnsiTheme="minorHAnsi" w:cs="Tahoma"/>
          <w:b/>
        </w:rPr>
      </w:pPr>
    </w:p>
    <w:p w14:paraId="0F97F8BD" w14:textId="77777777" w:rsidR="00CB0E50" w:rsidRDefault="00CB0E50" w:rsidP="00207821">
      <w:pPr>
        <w:tabs>
          <w:tab w:val="left" w:pos="1084"/>
        </w:tabs>
        <w:rPr>
          <w:rFonts w:asciiTheme="minorHAnsi" w:hAnsiTheme="minorHAnsi" w:cs="Tahoma"/>
          <w:b/>
        </w:rPr>
      </w:pPr>
    </w:p>
    <w:p w14:paraId="542E2661" w14:textId="77777777" w:rsidR="00CB0E50" w:rsidRDefault="00CB0E50" w:rsidP="00207821">
      <w:pPr>
        <w:tabs>
          <w:tab w:val="left" w:pos="1084"/>
        </w:tabs>
        <w:rPr>
          <w:rFonts w:asciiTheme="minorHAnsi" w:hAnsiTheme="minorHAnsi" w:cs="Tahoma"/>
          <w:b/>
        </w:rPr>
      </w:pPr>
    </w:p>
    <w:p w14:paraId="0983282A" w14:textId="77777777" w:rsidR="00CB0E50" w:rsidRDefault="00CB0E50" w:rsidP="00207821">
      <w:pPr>
        <w:tabs>
          <w:tab w:val="left" w:pos="1084"/>
        </w:tabs>
        <w:rPr>
          <w:rFonts w:asciiTheme="minorHAnsi" w:hAnsiTheme="minorHAnsi" w:cs="Tahoma"/>
          <w:b/>
        </w:rPr>
      </w:pPr>
    </w:p>
    <w:p w14:paraId="07A88D55" w14:textId="77777777" w:rsidR="00CB0E50" w:rsidRDefault="00CB0E50" w:rsidP="00207821">
      <w:pPr>
        <w:tabs>
          <w:tab w:val="left" w:pos="1084"/>
        </w:tabs>
        <w:rPr>
          <w:rFonts w:asciiTheme="minorHAnsi" w:hAnsiTheme="minorHAnsi" w:cs="Tahoma"/>
          <w:b/>
        </w:rPr>
      </w:pPr>
    </w:p>
    <w:p w14:paraId="6842A096" w14:textId="77777777" w:rsidR="00CB0E50" w:rsidRDefault="00CB0E50" w:rsidP="00207821">
      <w:pPr>
        <w:tabs>
          <w:tab w:val="left" w:pos="1084"/>
        </w:tabs>
        <w:rPr>
          <w:rFonts w:asciiTheme="minorHAnsi" w:hAnsiTheme="minorHAnsi" w:cs="Tahoma"/>
          <w:b/>
        </w:rPr>
      </w:pPr>
    </w:p>
    <w:p w14:paraId="5F1788DC" w14:textId="77777777" w:rsidR="00CB0E50" w:rsidRDefault="00CB0E50" w:rsidP="00207821">
      <w:pPr>
        <w:tabs>
          <w:tab w:val="left" w:pos="1084"/>
        </w:tabs>
        <w:rPr>
          <w:rFonts w:asciiTheme="minorHAnsi" w:hAnsiTheme="minorHAnsi" w:cs="Tahoma"/>
          <w:b/>
        </w:rPr>
      </w:pPr>
    </w:p>
    <w:p w14:paraId="24EA4F1E" w14:textId="77777777" w:rsidR="00CB0E50" w:rsidRDefault="00CB0E50" w:rsidP="00207821">
      <w:pPr>
        <w:tabs>
          <w:tab w:val="left" w:pos="1084"/>
        </w:tabs>
        <w:rPr>
          <w:rFonts w:asciiTheme="minorHAnsi" w:hAnsiTheme="minorHAnsi" w:cs="Tahoma"/>
          <w:b/>
        </w:rPr>
      </w:pPr>
    </w:p>
    <w:p w14:paraId="4BE9FAA7" w14:textId="77777777" w:rsidR="00CB0E50" w:rsidRDefault="00CB0E50" w:rsidP="00207821">
      <w:pPr>
        <w:tabs>
          <w:tab w:val="left" w:pos="1084"/>
        </w:tabs>
        <w:rPr>
          <w:rFonts w:asciiTheme="minorHAnsi" w:hAnsiTheme="minorHAnsi" w:cs="Tahoma"/>
          <w:b/>
        </w:rPr>
      </w:pPr>
    </w:p>
    <w:p w14:paraId="6A41C0D1" w14:textId="77777777" w:rsidR="00CB0E50" w:rsidRDefault="00CB0E50" w:rsidP="00207821">
      <w:pPr>
        <w:tabs>
          <w:tab w:val="left" w:pos="1084"/>
        </w:tabs>
        <w:rPr>
          <w:rFonts w:asciiTheme="minorHAnsi" w:hAnsiTheme="minorHAnsi" w:cs="Tahoma"/>
          <w:b/>
        </w:rPr>
      </w:pPr>
    </w:p>
    <w:p w14:paraId="778EFE32" w14:textId="77777777" w:rsidR="00CB0E50" w:rsidRDefault="00CB0E50" w:rsidP="00207821">
      <w:pPr>
        <w:tabs>
          <w:tab w:val="left" w:pos="1084"/>
        </w:tabs>
        <w:rPr>
          <w:rFonts w:asciiTheme="minorHAnsi" w:hAnsiTheme="minorHAnsi" w:cs="Tahoma"/>
          <w:b/>
        </w:rPr>
      </w:pPr>
    </w:p>
    <w:p w14:paraId="43BAB010" w14:textId="77777777" w:rsidR="00CB0E50" w:rsidRDefault="00CB0E50" w:rsidP="00207821">
      <w:pPr>
        <w:tabs>
          <w:tab w:val="left" w:pos="1084"/>
        </w:tabs>
        <w:rPr>
          <w:rFonts w:asciiTheme="minorHAnsi" w:hAnsiTheme="minorHAnsi" w:cs="Tahoma"/>
          <w:b/>
        </w:rPr>
      </w:pPr>
    </w:p>
    <w:p w14:paraId="6C011EDD" w14:textId="77777777" w:rsidR="00CB0E50" w:rsidRDefault="00CB0E50" w:rsidP="00207821">
      <w:pPr>
        <w:tabs>
          <w:tab w:val="left" w:pos="1084"/>
        </w:tabs>
        <w:rPr>
          <w:rFonts w:asciiTheme="minorHAnsi" w:hAnsiTheme="minorHAnsi" w:cs="Tahoma"/>
          <w:b/>
        </w:rPr>
      </w:pPr>
    </w:p>
    <w:p w14:paraId="020A0850" w14:textId="77777777" w:rsidR="00CB0E50" w:rsidRDefault="00CB0E50" w:rsidP="00207821">
      <w:pPr>
        <w:tabs>
          <w:tab w:val="left" w:pos="1084"/>
        </w:tabs>
        <w:rPr>
          <w:rFonts w:asciiTheme="minorHAnsi" w:hAnsiTheme="minorHAnsi" w:cs="Tahoma"/>
          <w:b/>
        </w:rPr>
      </w:pPr>
    </w:p>
    <w:p w14:paraId="55ED9AA3" w14:textId="77777777" w:rsidR="00CB0E50" w:rsidRDefault="00CB0E50" w:rsidP="00207821">
      <w:pPr>
        <w:tabs>
          <w:tab w:val="left" w:pos="1084"/>
        </w:tabs>
        <w:rPr>
          <w:rFonts w:asciiTheme="minorHAnsi" w:hAnsiTheme="minorHAnsi" w:cs="Tahoma"/>
          <w:b/>
        </w:rPr>
      </w:pPr>
    </w:p>
    <w:p w14:paraId="3D1BADB4" w14:textId="77777777" w:rsidR="00CB0E50" w:rsidRDefault="00CB0E50" w:rsidP="00207821">
      <w:pPr>
        <w:tabs>
          <w:tab w:val="left" w:pos="1084"/>
        </w:tabs>
        <w:rPr>
          <w:rFonts w:asciiTheme="minorHAnsi" w:hAnsiTheme="minorHAnsi" w:cs="Tahoma"/>
          <w:b/>
        </w:rPr>
      </w:pPr>
    </w:p>
    <w:p w14:paraId="69E3A3FC" w14:textId="77777777" w:rsidR="00CB0E50" w:rsidRDefault="00CB0E50" w:rsidP="00207821">
      <w:pPr>
        <w:tabs>
          <w:tab w:val="left" w:pos="1084"/>
        </w:tabs>
        <w:rPr>
          <w:rFonts w:asciiTheme="minorHAnsi" w:hAnsiTheme="minorHAnsi" w:cs="Tahoma"/>
          <w:b/>
        </w:rPr>
      </w:pPr>
    </w:p>
    <w:p w14:paraId="5D16F354" w14:textId="77777777" w:rsidR="00CB0E50" w:rsidRDefault="00CB0E50" w:rsidP="00207821">
      <w:pPr>
        <w:tabs>
          <w:tab w:val="left" w:pos="1084"/>
        </w:tabs>
        <w:rPr>
          <w:rFonts w:asciiTheme="minorHAnsi" w:hAnsiTheme="minorHAnsi" w:cs="Tahoma"/>
          <w:b/>
        </w:rPr>
      </w:pPr>
    </w:p>
    <w:p w14:paraId="17523430" w14:textId="77777777" w:rsidR="00CB0E50" w:rsidRDefault="00CB0E50" w:rsidP="00207821">
      <w:pPr>
        <w:tabs>
          <w:tab w:val="left" w:pos="1084"/>
        </w:tabs>
        <w:rPr>
          <w:rFonts w:asciiTheme="minorHAnsi" w:hAnsiTheme="minorHAnsi" w:cs="Tahoma"/>
          <w:b/>
        </w:rPr>
      </w:pPr>
    </w:p>
    <w:p w14:paraId="47A8DF2B" w14:textId="77777777" w:rsidR="00CB0E50" w:rsidRDefault="00CB0E50" w:rsidP="00207821">
      <w:pPr>
        <w:tabs>
          <w:tab w:val="left" w:pos="1084"/>
        </w:tabs>
        <w:rPr>
          <w:rFonts w:asciiTheme="minorHAnsi" w:hAnsiTheme="minorHAnsi" w:cs="Tahoma"/>
          <w:b/>
        </w:rPr>
      </w:pPr>
    </w:p>
    <w:p w14:paraId="5CCF1AD5" w14:textId="77777777" w:rsidR="0043205A" w:rsidRDefault="0043205A" w:rsidP="00207821">
      <w:pPr>
        <w:tabs>
          <w:tab w:val="left" w:pos="1084"/>
        </w:tabs>
        <w:rPr>
          <w:rFonts w:asciiTheme="minorHAnsi" w:hAnsiTheme="minorHAnsi" w:cs="Tahoma"/>
          <w:b/>
        </w:rPr>
      </w:pPr>
    </w:p>
    <w:p w14:paraId="10453DE4" w14:textId="77777777" w:rsidR="0043205A" w:rsidRDefault="0043205A" w:rsidP="00207821">
      <w:pPr>
        <w:tabs>
          <w:tab w:val="left" w:pos="1084"/>
        </w:tabs>
        <w:rPr>
          <w:rFonts w:asciiTheme="minorHAnsi" w:hAnsiTheme="minorHAnsi" w:cs="Tahoma"/>
          <w:b/>
        </w:rPr>
      </w:pPr>
    </w:p>
    <w:p w14:paraId="4B640581" w14:textId="77777777" w:rsidR="0043205A" w:rsidRDefault="0043205A" w:rsidP="00207821">
      <w:pPr>
        <w:tabs>
          <w:tab w:val="left" w:pos="1084"/>
        </w:tabs>
        <w:rPr>
          <w:rFonts w:asciiTheme="minorHAnsi" w:hAnsiTheme="minorHAnsi" w:cs="Tahoma"/>
          <w:b/>
        </w:rPr>
      </w:pPr>
    </w:p>
    <w:p w14:paraId="5734101C" w14:textId="77777777" w:rsidR="0043205A" w:rsidRDefault="0043205A" w:rsidP="00207821">
      <w:pPr>
        <w:tabs>
          <w:tab w:val="left" w:pos="1084"/>
        </w:tabs>
        <w:rPr>
          <w:rFonts w:asciiTheme="minorHAnsi" w:hAnsiTheme="minorHAnsi" w:cs="Tahoma"/>
          <w:b/>
        </w:rPr>
      </w:pPr>
    </w:p>
    <w:p w14:paraId="34864445" w14:textId="77777777" w:rsidR="00CB0E50" w:rsidRDefault="00CB0E50" w:rsidP="00207821">
      <w:pPr>
        <w:tabs>
          <w:tab w:val="left" w:pos="1084"/>
        </w:tabs>
        <w:rPr>
          <w:rFonts w:asciiTheme="minorHAnsi" w:hAnsiTheme="minorHAnsi" w:cs="Tahoma"/>
          <w:b/>
        </w:rPr>
      </w:pPr>
    </w:p>
    <w:p w14:paraId="1DF5E821" w14:textId="77777777" w:rsidR="00CB0E50" w:rsidRDefault="00CB0E50" w:rsidP="00207821">
      <w:pPr>
        <w:tabs>
          <w:tab w:val="left" w:pos="1084"/>
        </w:tabs>
        <w:rPr>
          <w:rFonts w:asciiTheme="minorHAnsi" w:hAnsiTheme="minorHAnsi" w:cs="Tahoma"/>
          <w:b/>
        </w:rPr>
      </w:pPr>
    </w:p>
    <w:p w14:paraId="72D5DB27" w14:textId="77777777" w:rsidR="00CB0E50" w:rsidRDefault="00CB0E50" w:rsidP="00207821">
      <w:pPr>
        <w:tabs>
          <w:tab w:val="left" w:pos="1084"/>
        </w:tabs>
        <w:rPr>
          <w:rFonts w:asciiTheme="minorHAnsi" w:hAnsiTheme="minorHAnsi" w:cs="Tahoma"/>
          <w:b/>
        </w:rPr>
      </w:pPr>
    </w:p>
    <w:tbl>
      <w:tblPr>
        <w:tblpPr w:leftFromText="180" w:rightFromText="180" w:vertAnchor="text" w:horzAnchor="margin" w:tblpXSpec="center"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CB0E50" w:rsidRPr="00765AC9" w14:paraId="60EE2228" w14:textId="77777777" w:rsidTr="00CB0E50">
        <w:trPr>
          <w:trHeight w:val="262"/>
        </w:trPr>
        <w:tc>
          <w:tcPr>
            <w:tcW w:w="8748" w:type="dxa"/>
            <w:gridSpan w:val="3"/>
            <w:tcBorders>
              <w:top w:val="double" w:sz="4" w:space="0" w:color="auto"/>
              <w:left w:val="double" w:sz="4" w:space="0" w:color="auto"/>
              <w:bottom w:val="double" w:sz="4" w:space="0" w:color="auto"/>
            </w:tcBorders>
          </w:tcPr>
          <w:p w14:paraId="38F9C457" w14:textId="1EA8A891" w:rsidR="00CB0E50" w:rsidRPr="0043205A" w:rsidRDefault="0043205A" w:rsidP="0043205A">
            <w:pPr>
              <w:spacing w:before="80" w:after="80"/>
              <w:jc w:val="center"/>
              <w:rPr>
                <w:rFonts w:asciiTheme="minorHAnsi" w:hAnsiTheme="minorHAnsi" w:cs="Tahoma"/>
                <w:b/>
                <w:sz w:val="22"/>
                <w:szCs w:val="22"/>
              </w:rPr>
            </w:pPr>
            <w:r w:rsidRPr="0043205A">
              <w:rPr>
                <w:rFonts w:asciiTheme="minorHAnsi" w:hAnsiTheme="minorHAnsi" w:cs="Tahoma"/>
                <w:b/>
                <w:sz w:val="22"/>
                <w:szCs w:val="22"/>
              </w:rPr>
              <w:t>Year 10</w:t>
            </w:r>
            <w:r>
              <w:rPr>
                <w:rFonts w:asciiTheme="minorHAnsi" w:hAnsiTheme="minorHAnsi" w:cs="Tahoma"/>
                <w:b/>
                <w:sz w:val="22"/>
                <w:szCs w:val="22"/>
              </w:rPr>
              <w:t>/11</w:t>
            </w:r>
            <w:r w:rsidRPr="0043205A">
              <w:rPr>
                <w:rFonts w:asciiTheme="minorHAnsi" w:hAnsiTheme="minorHAnsi" w:cs="Tahoma"/>
                <w:b/>
                <w:sz w:val="22"/>
                <w:szCs w:val="22"/>
              </w:rPr>
              <w:t xml:space="preserve"> Curriculum (E and M Bands)</w:t>
            </w:r>
          </w:p>
        </w:tc>
      </w:tr>
      <w:tr w:rsidR="00CB0E50" w:rsidRPr="00765AC9" w14:paraId="193C9E8A" w14:textId="77777777" w:rsidTr="00CB0E50">
        <w:trPr>
          <w:trHeight w:val="315"/>
        </w:trPr>
        <w:tc>
          <w:tcPr>
            <w:tcW w:w="3888" w:type="dxa"/>
            <w:tcBorders>
              <w:left w:val="double" w:sz="4" w:space="0" w:color="auto"/>
              <w:bottom w:val="double" w:sz="4" w:space="0" w:color="auto"/>
            </w:tcBorders>
          </w:tcPr>
          <w:p w14:paraId="2AA14F98"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Subject</w:t>
            </w:r>
          </w:p>
        </w:tc>
        <w:tc>
          <w:tcPr>
            <w:tcW w:w="2610" w:type="dxa"/>
            <w:tcBorders>
              <w:top w:val="single" w:sz="4" w:space="0" w:color="auto"/>
              <w:bottom w:val="double" w:sz="4" w:space="0" w:color="auto"/>
            </w:tcBorders>
          </w:tcPr>
          <w:p w14:paraId="097745C0"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3FBB8DD3"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Time</w:t>
            </w:r>
          </w:p>
        </w:tc>
      </w:tr>
      <w:tr w:rsidR="00CB0E50" w:rsidRPr="00765AC9" w14:paraId="58161035" w14:textId="77777777" w:rsidTr="00CB0E50">
        <w:tc>
          <w:tcPr>
            <w:tcW w:w="3888" w:type="dxa"/>
            <w:tcBorders>
              <w:top w:val="double" w:sz="4" w:space="0" w:color="auto"/>
              <w:left w:val="double" w:sz="4" w:space="0" w:color="auto"/>
            </w:tcBorders>
          </w:tcPr>
          <w:p w14:paraId="459AC12A"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English</w:t>
            </w:r>
          </w:p>
        </w:tc>
        <w:tc>
          <w:tcPr>
            <w:tcW w:w="2610" w:type="dxa"/>
            <w:tcBorders>
              <w:top w:val="double" w:sz="4" w:space="0" w:color="auto"/>
            </w:tcBorders>
          </w:tcPr>
          <w:p w14:paraId="5CF14877"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Borders>
              <w:top w:val="double" w:sz="4" w:space="0" w:color="auto"/>
            </w:tcBorders>
          </w:tcPr>
          <w:p w14:paraId="2F75DFC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765AC9" w14:paraId="65F799E4" w14:textId="77777777" w:rsidTr="00CB0E50">
        <w:tc>
          <w:tcPr>
            <w:tcW w:w="3888" w:type="dxa"/>
            <w:tcBorders>
              <w:left w:val="double" w:sz="4" w:space="0" w:color="auto"/>
            </w:tcBorders>
          </w:tcPr>
          <w:p w14:paraId="6178AF52"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Maths </w:t>
            </w:r>
          </w:p>
        </w:tc>
        <w:tc>
          <w:tcPr>
            <w:tcW w:w="2610" w:type="dxa"/>
          </w:tcPr>
          <w:p w14:paraId="6DEAD678"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Pr>
          <w:p w14:paraId="6532B932"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765AC9" w14:paraId="25DA86FC" w14:textId="77777777" w:rsidTr="00CB0E50">
        <w:tc>
          <w:tcPr>
            <w:tcW w:w="3888" w:type="dxa"/>
            <w:tcBorders>
              <w:left w:val="double" w:sz="4" w:space="0" w:color="auto"/>
            </w:tcBorders>
          </w:tcPr>
          <w:p w14:paraId="66D79ACA"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Science (Core &amp; Additional)</w:t>
            </w:r>
          </w:p>
        </w:tc>
        <w:tc>
          <w:tcPr>
            <w:tcW w:w="2610" w:type="dxa"/>
          </w:tcPr>
          <w:p w14:paraId="785A24DA"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Pr>
          <w:p w14:paraId="3544A77F"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765AC9" w14:paraId="7076AF48" w14:textId="77777777" w:rsidTr="00CB0E50">
        <w:tc>
          <w:tcPr>
            <w:tcW w:w="3888" w:type="dxa"/>
            <w:tcBorders>
              <w:left w:val="double" w:sz="4" w:space="0" w:color="auto"/>
            </w:tcBorders>
          </w:tcPr>
          <w:p w14:paraId="4B792ED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Physical Education</w:t>
            </w:r>
          </w:p>
        </w:tc>
        <w:tc>
          <w:tcPr>
            <w:tcW w:w="2610" w:type="dxa"/>
          </w:tcPr>
          <w:p w14:paraId="0306B7EA"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33CA3C4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2 hours </w:t>
            </w:r>
          </w:p>
        </w:tc>
      </w:tr>
      <w:tr w:rsidR="00CB0E50" w:rsidRPr="00765AC9" w14:paraId="321D25F7" w14:textId="77777777" w:rsidTr="00CB0E50">
        <w:tc>
          <w:tcPr>
            <w:tcW w:w="3888" w:type="dxa"/>
            <w:tcBorders>
              <w:left w:val="double" w:sz="4" w:space="0" w:color="auto"/>
            </w:tcBorders>
          </w:tcPr>
          <w:p w14:paraId="142F3EF1" w14:textId="4D2F0732"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Ethics</w:t>
            </w:r>
            <w:r w:rsidR="0043205A">
              <w:rPr>
                <w:rFonts w:asciiTheme="minorHAnsi" w:hAnsiTheme="minorHAnsi" w:cs="Arial"/>
                <w:sz w:val="22"/>
                <w:szCs w:val="22"/>
              </w:rPr>
              <w:t>/PSHE</w:t>
            </w:r>
          </w:p>
        </w:tc>
        <w:tc>
          <w:tcPr>
            <w:tcW w:w="2610" w:type="dxa"/>
          </w:tcPr>
          <w:p w14:paraId="738E58AC"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36ECB65F"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CB0E50" w:rsidRPr="00765AC9" w14:paraId="79DABB53" w14:textId="77777777" w:rsidTr="00CB0E50">
        <w:tc>
          <w:tcPr>
            <w:tcW w:w="3888" w:type="dxa"/>
            <w:tcBorders>
              <w:left w:val="double" w:sz="4" w:space="0" w:color="auto"/>
            </w:tcBorders>
          </w:tcPr>
          <w:p w14:paraId="23464B3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Option 1</w:t>
            </w:r>
          </w:p>
        </w:tc>
        <w:tc>
          <w:tcPr>
            <w:tcW w:w="2610" w:type="dxa"/>
          </w:tcPr>
          <w:p w14:paraId="5ABFAE87"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Pr>
          <w:p w14:paraId="06976A6E"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765AC9" w14:paraId="46BF1BA0" w14:textId="77777777" w:rsidTr="00CB0E50">
        <w:tc>
          <w:tcPr>
            <w:tcW w:w="3888" w:type="dxa"/>
            <w:tcBorders>
              <w:left w:val="double" w:sz="4" w:space="0" w:color="auto"/>
            </w:tcBorders>
          </w:tcPr>
          <w:p w14:paraId="5751564A"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Option 2</w:t>
            </w:r>
          </w:p>
        </w:tc>
        <w:tc>
          <w:tcPr>
            <w:tcW w:w="2610" w:type="dxa"/>
          </w:tcPr>
          <w:p w14:paraId="66682787"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Pr>
          <w:p w14:paraId="44C14D4B"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765AC9" w14:paraId="5C4AD97C" w14:textId="77777777" w:rsidTr="00CB0E50">
        <w:tc>
          <w:tcPr>
            <w:tcW w:w="3888" w:type="dxa"/>
            <w:tcBorders>
              <w:left w:val="double" w:sz="4" w:space="0" w:color="auto"/>
              <w:bottom w:val="single" w:sz="4" w:space="0" w:color="auto"/>
            </w:tcBorders>
          </w:tcPr>
          <w:p w14:paraId="2C9399C0"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Option 3</w:t>
            </w:r>
          </w:p>
        </w:tc>
        <w:tc>
          <w:tcPr>
            <w:tcW w:w="2610" w:type="dxa"/>
            <w:tcBorders>
              <w:bottom w:val="single" w:sz="4" w:space="0" w:color="auto"/>
            </w:tcBorders>
          </w:tcPr>
          <w:p w14:paraId="357E1F4F"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Borders>
              <w:bottom w:val="single" w:sz="4" w:space="0" w:color="auto"/>
            </w:tcBorders>
          </w:tcPr>
          <w:p w14:paraId="4283FB42"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 hours</w:t>
            </w:r>
          </w:p>
        </w:tc>
      </w:tr>
    </w:tbl>
    <w:p w14:paraId="11454FD9" w14:textId="77777777" w:rsidR="00CB0E50" w:rsidRDefault="00CB0E50" w:rsidP="00207821">
      <w:pPr>
        <w:tabs>
          <w:tab w:val="left" w:pos="1084"/>
        </w:tabs>
        <w:rPr>
          <w:rFonts w:asciiTheme="minorHAnsi" w:hAnsiTheme="minorHAnsi" w:cs="Tahoma"/>
          <w:b/>
        </w:rPr>
      </w:pPr>
    </w:p>
    <w:p w14:paraId="2B14E1DE" w14:textId="77777777" w:rsidR="00CB0E50" w:rsidRDefault="00CB0E50" w:rsidP="00207821">
      <w:pPr>
        <w:tabs>
          <w:tab w:val="left" w:pos="1084"/>
        </w:tabs>
        <w:rPr>
          <w:rFonts w:asciiTheme="minorHAnsi" w:hAnsiTheme="minorHAnsi" w:cs="Tahoma"/>
          <w:b/>
        </w:rPr>
      </w:pPr>
    </w:p>
    <w:p w14:paraId="5B29D7AA" w14:textId="77777777" w:rsidR="00CB0E50" w:rsidRDefault="00CB0E50" w:rsidP="00207821">
      <w:pPr>
        <w:tabs>
          <w:tab w:val="left" w:pos="1084"/>
        </w:tabs>
        <w:rPr>
          <w:rFonts w:asciiTheme="minorHAnsi" w:hAnsiTheme="minorHAnsi" w:cs="Tahoma"/>
          <w:b/>
        </w:rPr>
      </w:pPr>
    </w:p>
    <w:p w14:paraId="6F4382AD" w14:textId="77777777" w:rsidR="00CB0E50" w:rsidRDefault="00CB0E50" w:rsidP="00207821">
      <w:pPr>
        <w:tabs>
          <w:tab w:val="left" w:pos="1084"/>
        </w:tabs>
        <w:rPr>
          <w:rFonts w:asciiTheme="minorHAnsi" w:hAnsiTheme="minorHAnsi" w:cs="Tahoma"/>
          <w:b/>
        </w:rPr>
      </w:pPr>
    </w:p>
    <w:p w14:paraId="0BF91299" w14:textId="77777777" w:rsidR="00CB0E50" w:rsidRDefault="00CB0E50" w:rsidP="00207821">
      <w:pPr>
        <w:tabs>
          <w:tab w:val="left" w:pos="1084"/>
        </w:tabs>
        <w:rPr>
          <w:rFonts w:asciiTheme="minorHAnsi" w:hAnsiTheme="minorHAnsi" w:cs="Tahoma"/>
          <w:b/>
        </w:rPr>
      </w:pPr>
    </w:p>
    <w:p w14:paraId="6D4B32D9" w14:textId="77777777" w:rsidR="00CB0E50" w:rsidRDefault="00CB0E50" w:rsidP="00207821">
      <w:pPr>
        <w:tabs>
          <w:tab w:val="left" w:pos="1084"/>
        </w:tabs>
        <w:rPr>
          <w:rFonts w:asciiTheme="minorHAnsi" w:hAnsiTheme="minorHAnsi" w:cs="Tahoma"/>
          <w:b/>
        </w:rPr>
      </w:pPr>
    </w:p>
    <w:p w14:paraId="78EAA2AB" w14:textId="77777777" w:rsidR="00CB0E50" w:rsidRDefault="00CB0E50" w:rsidP="00207821">
      <w:pPr>
        <w:tabs>
          <w:tab w:val="left" w:pos="1084"/>
        </w:tabs>
        <w:rPr>
          <w:rFonts w:asciiTheme="minorHAnsi" w:hAnsiTheme="minorHAnsi" w:cs="Tahoma"/>
          <w:b/>
        </w:rPr>
      </w:pPr>
    </w:p>
    <w:p w14:paraId="5C6F736E" w14:textId="77777777" w:rsidR="00CB0E50" w:rsidRDefault="00CB0E50" w:rsidP="00207821">
      <w:pPr>
        <w:tabs>
          <w:tab w:val="left" w:pos="1084"/>
        </w:tabs>
        <w:rPr>
          <w:rFonts w:asciiTheme="minorHAnsi" w:hAnsiTheme="minorHAnsi" w:cs="Tahoma"/>
          <w:b/>
        </w:rPr>
      </w:pPr>
    </w:p>
    <w:p w14:paraId="3AAC1FCC" w14:textId="77777777" w:rsidR="00CB0E50" w:rsidRDefault="00CB0E50" w:rsidP="00207821">
      <w:pPr>
        <w:tabs>
          <w:tab w:val="left" w:pos="1084"/>
        </w:tabs>
        <w:rPr>
          <w:rFonts w:asciiTheme="minorHAnsi" w:hAnsiTheme="minorHAnsi" w:cs="Tahoma"/>
          <w:b/>
        </w:rPr>
      </w:pPr>
    </w:p>
    <w:p w14:paraId="784CB0F8" w14:textId="77777777" w:rsidR="00CB0E50" w:rsidRDefault="00CB0E50" w:rsidP="00207821">
      <w:pPr>
        <w:tabs>
          <w:tab w:val="left" w:pos="1084"/>
        </w:tabs>
        <w:rPr>
          <w:rFonts w:asciiTheme="minorHAnsi" w:hAnsiTheme="minorHAnsi" w:cs="Tahoma"/>
          <w:b/>
        </w:rPr>
      </w:pPr>
    </w:p>
    <w:p w14:paraId="312E0E75" w14:textId="77777777" w:rsidR="00CB0E50" w:rsidRDefault="00CB0E50" w:rsidP="00207821">
      <w:pPr>
        <w:tabs>
          <w:tab w:val="left" w:pos="1084"/>
        </w:tabs>
        <w:rPr>
          <w:rFonts w:asciiTheme="minorHAnsi" w:hAnsiTheme="minorHAnsi" w:cs="Tahoma"/>
          <w:b/>
        </w:rPr>
      </w:pPr>
    </w:p>
    <w:p w14:paraId="4EED7BCA" w14:textId="77777777" w:rsidR="00CB0E50" w:rsidRDefault="00CB0E50" w:rsidP="00207821">
      <w:pPr>
        <w:tabs>
          <w:tab w:val="left" w:pos="1084"/>
        </w:tabs>
        <w:rPr>
          <w:rFonts w:asciiTheme="minorHAnsi" w:hAnsiTheme="minorHAnsi" w:cs="Tahoma"/>
          <w:b/>
        </w:rPr>
      </w:pPr>
    </w:p>
    <w:p w14:paraId="07B2D3B2" w14:textId="77777777" w:rsidR="00CB0E50" w:rsidRDefault="00CB0E50" w:rsidP="00207821">
      <w:pPr>
        <w:tabs>
          <w:tab w:val="left" w:pos="1084"/>
        </w:tabs>
        <w:rPr>
          <w:rFonts w:asciiTheme="minorHAnsi" w:hAnsiTheme="minorHAnsi" w:cs="Tahoma"/>
          <w:b/>
        </w:rPr>
      </w:pPr>
    </w:p>
    <w:p w14:paraId="1ABB3905" w14:textId="77777777" w:rsidR="00CB0E50" w:rsidRDefault="00CB0E50" w:rsidP="00207821">
      <w:pPr>
        <w:tabs>
          <w:tab w:val="left" w:pos="1084"/>
        </w:tabs>
        <w:rPr>
          <w:rFonts w:asciiTheme="minorHAnsi" w:hAnsiTheme="minorHAnsi" w:cs="Tahoma"/>
          <w:b/>
        </w:rPr>
      </w:pPr>
    </w:p>
    <w:tbl>
      <w:tblPr>
        <w:tblpPr w:leftFromText="180" w:rightFromText="180" w:vertAnchor="text" w:horzAnchor="margin" w:tblpXSpec="center" w:tblpY="-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2610"/>
        <w:gridCol w:w="2250"/>
      </w:tblGrid>
      <w:tr w:rsidR="00CB0E50" w:rsidRPr="00E44C9B" w14:paraId="5C2ED45C" w14:textId="77777777" w:rsidTr="00CB0E50">
        <w:trPr>
          <w:trHeight w:val="262"/>
        </w:trPr>
        <w:tc>
          <w:tcPr>
            <w:tcW w:w="8748" w:type="dxa"/>
            <w:gridSpan w:val="3"/>
            <w:tcBorders>
              <w:top w:val="double" w:sz="4" w:space="0" w:color="auto"/>
              <w:left w:val="double" w:sz="4" w:space="0" w:color="auto"/>
              <w:bottom w:val="double" w:sz="4" w:space="0" w:color="auto"/>
            </w:tcBorders>
          </w:tcPr>
          <w:p w14:paraId="5C7A557F" w14:textId="3E1DB9EF" w:rsidR="00CB0E50" w:rsidRPr="00E44C9B" w:rsidRDefault="0043205A" w:rsidP="00CB0E50">
            <w:pPr>
              <w:spacing w:before="20" w:after="20"/>
              <w:jc w:val="center"/>
              <w:rPr>
                <w:rFonts w:asciiTheme="minorHAnsi" w:hAnsiTheme="minorHAnsi" w:cs="Arial"/>
                <w:b/>
                <w:sz w:val="22"/>
                <w:szCs w:val="22"/>
              </w:rPr>
            </w:pPr>
            <w:r w:rsidRPr="0043205A">
              <w:rPr>
                <w:rFonts w:asciiTheme="minorHAnsi" w:hAnsiTheme="minorHAnsi" w:cs="Tahoma"/>
                <w:b/>
                <w:sz w:val="22"/>
                <w:szCs w:val="22"/>
              </w:rPr>
              <w:t>Year 10</w:t>
            </w:r>
            <w:r>
              <w:rPr>
                <w:rFonts w:asciiTheme="minorHAnsi" w:hAnsiTheme="minorHAnsi" w:cs="Tahoma"/>
                <w:b/>
                <w:sz w:val="22"/>
                <w:szCs w:val="22"/>
              </w:rPr>
              <w:t>/11</w:t>
            </w:r>
            <w:r w:rsidRPr="0043205A">
              <w:rPr>
                <w:rFonts w:asciiTheme="minorHAnsi" w:hAnsiTheme="minorHAnsi" w:cs="Tahoma"/>
                <w:b/>
                <w:sz w:val="22"/>
                <w:szCs w:val="22"/>
              </w:rPr>
              <w:t xml:space="preserve"> Curriculum </w:t>
            </w:r>
            <w:r>
              <w:rPr>
                <w:rFonts w:asciiTheme="minorHAnsi" w:hAnsiTheme="minorHAnsi" w:cs="Tahoma"/>
                <w:b/>
                <w:sz w:val="22"/>
                <w:szCs w:val="22"/>
              </w:rPr>
              <w:t>(V Band</w:t>
            </w:r>
            <w:r w:rsidRPr="0043205A">
              <w:rPr>
                <w:rFonts w:asciiTheme="minorHAnsi" w:hAnsiTheme="minorHAnsi" w:cs="Tahoma"/>
                <w:b/>
                <w:sz w:val="22"/>
                <w:szCs w:val="22"/>
              </w:rPr>
              <w:t>)</w:t>
            </w:r>
          </w:p>
        </w:tc>
      </w:tr>
      <w:tr w:rsidR="00CB0E50" w:rsidRPr="00E44C9B" w14:paraId="00F74069" w14:textId="77777777" w:rsidTr="00CB0E50">
        <w:trPr>
          <w:trHeight w:val="315"/>
        </w:trPr>
        <w:tc>
          <w:tcPr>
            <w:tcW w:w="3888" w:type="dxa"/>
            <w:tcBorders>
              <w:left w:val="double" w:sz="4" w:space="0" w:color="auto"/>
              <w:bottom w:val="double" w:sz="4" w:space="0" w:color="auto"/>
            </w:tcBorders>
          </w:tcPr>
          <w:p w14:paraId="0B95A47E"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Subject</w:t>
            </w:r>
          </w:p>
        </w:tc>
        <w:tc>
          <w:tcPr>
            <w:tcW w:w="2610" w:type="dxa"/>
            <w:tcBorders>
              <w:top w:val="single" w:sz="4" w:space="0" w:color="auto"/>
              <w:bottom w:val="double" w:sz="4" w:space="0" w:color="auto"/>
            </w:tcBorders>
          </w:tcPr>
          <w:p w14:paraId="06D42BCD"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Number of Periods</w:t>
            </w:r>
          </w:p>
        </w:tc>
        <w:tc>
          <w:tcPr>
            <w:tcW w:w="2250" w:type="dxa"/>
            <w:tcBorders>
              <w:top w:val="single" w:sz="4" w:space="0" w:color="auto"/>
              <w:bottom w:val="double" w:sz="4" w:space="0" w:color="auto"/>
            </w:tcBorders>
          </w:tcPr>
          <w:p w14:paraId="14A10987" w14:textId="77777777" w:rsidR="00CB0E50" w:rsidRPr="00E44C9B" w:rsidRDefault="00CB0E50" w:rsidP="00CB0E50">
            <w:pPr>
              <w:spacing w:before="20" w:after="20"/>
              <w:rPr>
                <w:rFonts w:asciiTheme="minorHAnsi" w:hAnsiTheme="minorHAnsi" w:cs="Arial"/>
                <w:b/>
                <w:sz w:val="22"/>
                <w:szCs w:val="22"/>
              </w:rPr>
            </w:pPr>
            <w:r w:rsidRPr="00E44C9B">
              <w:rPr>
                <w:rFonts w:asciiTheme="minorHAnsi" w:hAnsiTheme="minorHAnsi" w:cs="Arial"/>
                <w:b/>
                <w:sz w:val="22"/>
                <w:szCs w:val="22"/>
              </w:rPr>
              <w:t>Time</w:t>
            </w:r>
          </w:p>
        </w:tc>
      </w:tr>
      <w:tr w:rsidR="00CB0E50" w:rsidRPr="00E44C9B" w14:paraId="00C9D0DD" w14:textId="77777777" w:rsidTr="00CB0E50">
        <w:tc>
          <w:tcPr>
            <w:tcW w:w="3888" w:type="dxa"/>
            <w:tcBorders>
              <w:top w:val="double" w:sz="4" w:space="0" w:color="auto"/>
              <w:left w:val="double" w:sz="4" w:space="0" w:color="auto"/>
            </w:tcBorders>
          </w:tcPr>
          <w:p w14:paraId="286EB0BF"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English</w:t>
            </w:r>
          </w:p>
        </w:tc>
        <w:tc>
          <w:tcPr>
            <w:tcW w:w="2610" w:type="dxa"/>
            <w:tcBorders>
              <w:top w:val="double" w:sz="4" w:space="0" w:color="auto"/>
            </w:tcBorders>
          </w:tcPr>
          <w:p w14:paraId="397F567F"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Borders>
              <w:top w:val="double" w:sz="4" w:space="0" w:color="auto"/>
            </w:tcBorders>
          </w:tcPr>
          <w:p w14:paraId="6526139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E44C9B" w14:paraId="675A46F6" w14:textId="77777777" w:rsidTr="00CB0E50">
        <w:tc>
          <w:tcPr>
            <w:tcW w:w="3888" w:type="dxa"/>
            <w:tcBorders>
              <w:left w:val="double" w:sz="4" w:space="0" w:color="auto"/>
            </w:tcBorders>
          </w:tcPr>
          <w:p w14:paraId="595E5552"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Maths </w:t>
            </w:r>
          </w:p>
        </w:tc>
        <w:tc>
          <w:tcPr>
            <w:tcW w:w="2610" w:type="dxa"/>
          </w:tcPr>
          <w:p w14:paraId="12FC1CFC"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Pr>
          <w:p w14:paraId="6CF0A797"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E44C9B" w14:paraId="07998B0F" w14:textId="77777777" w:rsidTr="00CB0E50">
        <w:tc>
          <w:tcPr>
            <w:tcW w:w="3888" w:type="dxa"/>
            <w:tcBorders>
              <w:left w:val="double" w:sz="4" w:space="0" w:color="auto"/>
            </w:tcBorders>
          </w:tcPr>
          <w:p w14:paraId="0D6135FE"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Science (Core &amp; Additional)</w:t>
            </w:r>
          </w:p>
        </w:tc>
        <w:tc>
          <w:tcPr>
            <w:tcW w:w="2610" w:type="dxa"/>
          </w:tcPr>
          <w:p w14:paraId="656116F4"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w:t>
            </w:r>
          </w:p>
        </w:tc>
        <w:tc>
          <w:tcPr>
            <w:tcW w:w="2250" w:type="dxa"/>
          </w:tcPr>
          <w:p w14:paraId="58BA8BFF"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4 hours</w:t>
            </w:r>
          </w:p>
        </w:tc>
      </w:tr>
      <w:tr w:rsidR="00CB0E50" w:rsidRPr="00E44C9B" w14:paraId="329AE488" w14:textId="77777777" w:rsidTr="00CB0E50">
        <w:tc>
          <w:tcPr>
            <w:tcW w:w="3888" w:type="dxa"/>
            <w:tcBorders>
              <w:left w:val="double" w:sz="4" w:space="0" w:color="auto"/>
            </w:tcBorders>
          </w:tcPr>
          <w:p w14:paraId="287874A0"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Physical Education</w:t>
            </w:r>
          </w:p>
        </w:tc>
        <w:tc>
          <w:tcPr>
            <w:tcW w:w="2610" w:type="dxa"/>
          </w:tcPr>
          <w:p w14:paraId="301EDE1D"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2B3BDD05"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 xml:space="preserve">2 hours </w:t>
            </w:r>
          </w:p>
        </w:tc>
      </w:tr>
      <w:tr w:rsidR="00CB0E50" w:rsidRPr="00E44C9B" w14:paraId="50B3B9D2" w14:textId="77777777" w:rsidTr="00CB0E50">
        <w:tc>
          <w:tcPr>
            <w:tcW w:w="3888" w:type="dxa"/>
            <w:tcBorders>
              <w:left w:val="double" w:sz="4" w:space="0" w:color="auto"/>
            </w:tcBorders>
          </w:tcPr>
          <w:p w14:paraId="7B3DF577" w14:textId="2033E3C1"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Ethics</w:t>
            </w:r>
            <w:r w:rsidR="0043205A">
              <w:rPr>
                <w:rFonts w:asciiTheme="minorHAnsi" w:hAnsiTheme="minorHAnsi" w:cs="Arial"/>
                <w:sz w:val="22"/>
                <w:szCs w:val="22"/>
              </w:rPr>
              <w:t>/PSHE/Support</w:t>
            </w:r>
          </w:p>
        </w:tc>
        <w:tc>
          <w:tcPr>
            <w:tcW w:w="2610" w:type="dxa"/>
          </w:tcPr>
          <w:p w14:paraId="12FEE20D"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w:t>
            </w:r>
          </w:p>
        </w:tc>
        <w:tc>
          <w:tcPr>
            <w:tcW w:w="2250" w:type="dxa"/>
          </w:tcPr>
          <w:p w14:paraId="5732BE19"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2 hours</w:t>
            </w:r>
          </w:p>
        </w:tc>
      </w:tr>
      <w:tr w:rsidR="00CB0E50" w:rsidRPr="00E44C9B" w14:paraId="06F806D8" w14:textId="77777777" w:rsidTr="00CB0E50">
        <w:tc>
          <w:tcPr>
            <w:tcW w:w="3888" w:type="dxa"/>
            <w:tcBorders>
              <w:left w:val="double" w:sz="4" w:space="0" w:color="auto"/>
            </w:tcBorders>
          </w:tcPr>
          <w:p w14:paraId="19EC86FB"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Option 1</w:t>
            </w:r>
          </w:p>
        </w:tc>
        <w:tc>
          <w:tcPr>
            <w:tcW w:w="2610" w:type="dxa"/>
          </w:tcPr>
          <w:p w14:paraId="22030EEC"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Pr>
          <w:p w14:paraId="6A602F00"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E44C9B" w14:paraId="3B6B1844" w14:textId="77777777" w:rsidTr="00CB0E50">
        <w:tc>
          <w:tcPr>
            <w:tcW w:w="3888" w:type="dxa"/>
            <w:tcBorders>
              <w:left w:val="double" w:sz="4" w:space="0" w:color="auto"/>
            </w:tcBorders>
          </w:tcPr>
          <w:p w14:paraId="742B38E6"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Option 2</w:t>
            </w:r>
          </w:p>
        </w:tc>
        <w:tc>
          <w:tcPr>
            <w:tcW w:w="2610" w:type="dxa"/>
          </w:tcPr>
          <w:p w14:paraId="3932C4BE"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Pr>
          <w:p w14:paraId="6BB28A28"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 hours</w:t>
            </w:r>
          </w:p>
        </w:tc>
      </w:tr>
      <w:tr w:rsidR="00CB0E50" w:rsidRPr="00E44C9B" w14:paraId="6C0F3BF7" w14:textId="77777777" w:rsidTr="00CB0E50">
        <w:tc>
          <w:tcPr>
            <w:tcW w:w="3888" w:type="dxa"/>
            <w:tcBorders>
              <w:left w:val="double" w:sz="4" w:space="0" w:color="auto"/>
              <w:bottom w:val="single" w:sz="4" w:space="0" w:color="auto"/>
            </w:tcBorders>
          </w:tcPr>
          <w:p w14:paraId="168ECCBC"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Option 3</w:t>
            </w:r>
          </w:p>
        </w:tc>
        <w:tc>
          <w:tcPr>
            <w:tcW w:w="2610" w:type="dxa"/>
            <w:tcBorders>
              <w:bottom w:val="single" w:sz="4" w:space="0" w:color="auto"/>
            </w:tcBorders>
          </w:tcPr>
          <w:p w14:paraId="7F510E93"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w:t>
            </w:r>
          </w:p>
        </w:tc>
        <w:tc>
          <w:tcPr>
            <w:tcW w:w="2250" w:type="dxa"/>
            <w:tcBorders>
              <w:bottom w:val="single" w:sz="4" w:space="0" w:color="auto"/>
            </w:tcBorders>
          </w:tcPr>
          <w:p w14:paraId="63A92C24" w14:textId="77777777" w:rsidR="00CB0E50" w:rsidRPr="00E44C9B" w:rsidRDefault="00CB0E50" w:rsidP="00CB0E50">
            <w:pPr>
              <w:spacing w:before="20" w:after="20"/>
              <w:rPr>
                <w:rFonts w:asciiTheme="minorHAnsi" w:hAnsiTheme="minorHAnsi" w:cs="Arial"/>
                <w:sz w:val="22"/>
                <w:szCs w:val="22"/>
              </w:rPr>
            </w:pPr>
            <w:r w:rsidRPr="00E44C9B">
              <w:rPr>
                <w:rFonts w:asciiTheme="minorHAnsi" w:hAnsiTheme="minorHAnsi" w:cs="Arial"/>
                <w:sz w:val="22"/>
                <w:szCs w:val="22"/>
              </w:rPr>
              <w:t>3 hours</w:t>
            </w:r>
          </w:p>
        </w:tc>
      </w:tr>
    </w:tbl>
    <w:p w14:paraId="1B874135" w14:textId="77777777" w:rsidR="00CB0E50" w:rsidRDefault="00CB0E50" w:rsidP="00207821">
      <w:pPr>
        <w:tabs>
          <w:tab w:val="left" w:pos="1084"/>
        </w:tabs>
        <w:rPr>
          <w:rFonts w:asciiTheme="minorHAnsi" w:hAnsiTheme="minorHAnsi" w:cs="Tahoma"/>
          <w:b/>
        </w:rPr>
      </w:pPr>
    </w:p>
    <w:p w14:paraId="2EDD5BEB" w14:textId="77777777" w:rsidR="00CB0E50" w:rsidRDefault="00CB0E50" w:rsidP="00207821">
      <w:pPr>
        <w:tabs>
          <w:tab w:val="left" w:pos="1084"/>
        </w:tabs>
        <w:rPr>
          <w:rFonts w:asciiTheme="minorHAnsi" w:hAnsiTheme="minorHAnsi" w:cs="Tahoma"/>
          <w:b/>
        </w:rPr>
      </w:pPr>
    </w:p>
    <w:p w14:paraId="7D1C1767" w14:textId="77777777" w:rsidR="00CB0E50" w:rsidRDefault="00CB0E50" w:rsidP="00207821">
      <w:pPr>
        <w:tabs>
          <w:tab w:val="left" w:pos="1084"/>
        </w:tabs>
        <w:rPr>
          <w:rFonts w:asciiTheme="minorHAnsi" w:hAnsiTheme="minorHAnsi" w:cs="Tahoma"/>
          <w:b/>
        </w:rPr>
      </w:pPr>
    </w:p>
    <w:p w14:paraId="39BAC87C" w14:textId="77777777" w:rsidR="00CB0E50" w:rsidRDefault="00CB0E50" w:rsidP="00207821">
      <w:pPr>
        <w:tabs>
          <w:tab w:val="left" w:pos="1084"/>
        </w:tabs>
        <w:rPr>
          <w:rFonts w:asciiTheme="minorHAnsi" w:hAnsiTheme="minorHAnsi" w:cs="Tahoma"/>
          <w:b/>
        </w:rPr>
      </w:pPr>
    </w:p>
    <w:p w14:paraId="4DAA1B3B" w14:textId="77777777" w:rsidR="00CB0E50" w:rsidRDefault="00CB0E50" w:rsidP="00207821">
      <w:pPr>
        <w:tabs>
          <w:tab w:val="left" w:pos="1084"/>
        </w:tabs>
        <w:rPr>
          <w:rFonts w:asciiTheme="minorHAnsi" w:hAnsiTheme="minorHAnsi" w:cs="Tahoma"/>
          <w:b/>
        </w:rPr>
      </w:pPr>
    </w:p>
    <w:p w14:paraId="11E38CA4" w14:textId="77777777" w:rsidR="00CB0E50" w:rsidRDefault="00CB0E50" w:rsidP="00207821">
      <w:pPr>
        <w:tabs>
          <w:tab w:val="left" w:pos="1084"/>
        </w:tabs>
        <w:rPr>
          <w:rFonts w:asciiTheme="minorHAnsi" w:hAnsiTheme="minorHAnsi" w:cs="Tahoma"/>
          <w:b/>
        </w:rPr>
      </w:pPr>
    </w:p>
    <w:p w14:paraId="619719C3" w14:textId="77777777" w:rsidR="00CB0E50" w:rsidRDefault="00CB0E50" w:rsidP="00207821">
      <w:pPr>
        <w:tabs>
          <w:tab w:val="left" w:pos="1084"/>
        </w:tabs>
        <w:rPr>
          <w:rFonts w:asciiTheme="minorHAnsi" w:hAnsiTheme="minorHAnsi" w:cs="Tahoma"/>
          <w:b/>
        </w:rPr>
      </w:pPr>
    </w:p>
    <w:p w14:paraId="4C4F1485" w14:textId="77777777" w:rsidR="00CB0E50" w:rsidRDefault="00CB0E50" w:rsidP="00207821">
      <w:pPr>
        <w:tabs>
          <w:tab w:val="left" w:pos="1084"/>
        </w:tabs>
        <w:rPr>
          <w:rFonts w:asciiTheme="minorHAnsi" w:hAnsiTheme="minorHAnsi" w:cs="Tahoma"/>
          <w:b/>
        </w:rPr>
      </w:pPr>
    </w:p>
    <w:p w14:paraId="10D30B42" w14:textId="77777777" w:rsidR="00CB0E50" w:rsidRDefault="00CB0E50" w:rsidP="00207821">
      <w:pPr>
        <w:tabs>
          <w:tab w:val="left" w:pos="1084"/>
        </w:tabs>
        <w:rPr>
          <w:rFonts w:asciiTheme="minorHAnsi" w:hAnsiTheme="minorHAnsi" w:cs="Tahoma"/>
          <w:b/>
        </w:rPr>
      </w:pPr>
    </w:p>
    <w:p w14:paraId="0B63ADC2" w14:textId="77777777" w:rsidR="00CB0E50" w:rsidRDefault="00CB0E50" w:rsidP="00207821">
      <w:pPr>
        <w:tabs>
          <w:tab w:val="left" w:pos="1084"/>
        </w:tabs>
        <w:rPr>
          <w:rFonts w:asciiTheme="minorHAnsi" w:hAnsiTheme="minorHAnsi" w:cs="Tahoma"/>
          <w:b/>
        </w:rPr>
      </w:pPr>
    </w:p>
    <w:p w14:paraId="0A0DA999" w14:textId="77777777" w:rsidR="00CB0E50" w:rsidRDefault="00CB0E50" w:rsidP="00207821">
      <w:pPr>
        <w:tabs>
          <w:tab w:val="left" w:pos="1084"/>
        </w:tabs>
        <w:rPr>
          <w:rFonts w:asciiTheme="minorHAnsi" w:hAnsiTheme="minorHAnsi" w:cs="Tahoma"/>
          <w:b/>
        </w:rPr>
      </w:pPr>
    </w:p>
    <w:p w14:paraId="492FF5F3" w14:textId="77777777" w:rsidR="00CB0E50" w:rsidRDefault="00CB0E50" w:rsidP="00207821">
      <w:pPr>
        <w:tabs>
          <w:tab w:val="left" w:pos="1084"/>
        </w:tabs>
        <w:rPr>
          <w:rFonts w:asciiTheme="minorHAnsi" w:hAnsiTheme="minorHAnsi" w:cs="Tahoma"/>
          <w:b/>
        </w:rPr>
      </w:pPr>
    </w:p>
    <w:p w14:paraId="4FFB3AED" w14:textId="77777777" w:rsidR="00CB0E50" w:rsidRDefault="00CB0E50" w:rsidP="00207821">
      <w:pPr>
        <w:tabs>
          <w:tab w:val="left" w:pos="1084"/>
        </w:tabs>
        <w:rPr>
          <w:rFonts w:asciiTheme="minorHAnsi" w:hAnsiTheme="minorHAnsi" w:cs="Tahoma"/>
          <w:b/>
        </w:rPr>
      </w:pPr>
    </w:p>
    <w:p w14:paraId="22A222D0" w14:textId="01B52DBF" w:rsidR="003E10EC" w:rsidRPr="005075E7" w:rsidRDefault="00207821" w:rsidP="003E10EC">
      <w:pPr>
        <w:tabs>
          <w:tab w:val="left" w:pos="1084"/>
        </w:tabs>
        <w:rPr>
          <w:rFonts w:asciiTheme="minorHAnsi" w:hAnsiTheme="minorHAnsi" w:cs="Tahoma"/>
          <w:b/>
          <w:sz w:val="22"/>
          <w:szCs w:val="22"/>
        </w:rPr>
      </w:pPr>
      <w:r w:rsidRPr="005075E7">
        <w:rPr>
          <w:rFonts w:asciiTheme="minorHAnsi" w:hAnsiTheme="minorHAnsi" w:cs="Tahoma"/>
          <w:b/>
          <w:sz w:val="22"/>
          <w:szCs w:val="22"/>
        </w:rPr>
        <w:t>Pupils in Year 10</w:t>
      </w:r>
      <w:r w:rsidR="0043205A" w:rsidRPr="005075E7">
        <w:rPr>
          <w:rFonts w:asciiTheme="minorHAnsi" w:hAnsiTheme="minorHAnsi" w:cs="Tahoma"/>
          <w:b/>
          <w:sz w:val="22"/>
          <w:szCs w:val="22"/>
        </w:rPr>
        <w:t>/11</w:t>
      </w:r>
      <w:r w:rsidRPr="005075E7">
        <w:rPr>
          <w:rFonts w:asciiTheme="minorHAnsi" w:hAnsiTheme="minorHAnsi" w:cs="Tahoma"/>
          <w:b/>
          <w:sz w:val="22"/>
          <w:szCs w:val="22"/>
        </w:rPr>
        <w:t xml:space="preserve"> must pi</w:t>
      </w:r>
      <w:r w:rsidR="003E10EC" w:rsidRPr="005075E7">
        <w:rPr>
          <w:rFonts w:asciiTheme="minorHAnsi" w:hAnsiTheme="minorHAnsi" w:cs="Tahoma"/>
          <w:b/>
          <w:sz w:val="22"/>
          <w:szCs w:val="22"/>
        </w:rPr>
        <w:t>ck a</w:t>
      </w:r>
      <w:r w:rsidRPr="005075E7">
        <w:rPr>
          <w:rFonts w:asciiTheme="minorHAnsi" w:hAnsiTheme="minorHAnsi" w:cs="Tahoma"/>
          <w:b/>
          <w:sz w:val="22"/>
          <w:szCs w:val="22"/>
        </w:rPr>
        <w:t>t least one of the</w:t>
      </w:r>
      <w:r w:rsidR="003E10EC" w:rsidRPr="005075E7">
        <w:rPr>
          <w:rFonts w:asciiTheme="minorHAnsi" w:hAnsiTheme="minorHAnsi" w:cs="Tahoma"/>
          <w:b/>
          <w:sz w:val="22"/>
          <w:szCs w:val="22"/>
        </w:rPr>
        <w:t xml:space="preserve"> </w:t>
      </w:r>
      <w:r w:rsidRPr="005075E7">
        <w:rPr>
          <w:rFonts w:asciiTheme="minorHAnsi" w:hAnsiTheme="minorHAnsi" w:cs="Tahoma"/>
          <w:b/>
          <w:sz w:val="22"/>
          <w:szCs w:val="22"/>
        </w:rPr>
        <w:t>following</w:t>
      </w:r>
      <w:r w:rsidR="003E10EC" w:rsidRPr="005075E7">
        <w:rPr>
          <w:rFonts w:asciiTheme="minorHAnsi" w:hAnsiTheme="minorHAnsi" w:cs="Tahoma"/>
          <w:b/>
          <w:sz w:val="22"/>
          <w:szCs w:val="22"/>
        </w:rPr>
        <w:t>:</w:t>
      </w:r>
    </w:p>
    <w:p w14:paraId="1A9AD42B" w14:textId="64F534DC" w:rsidR="00207821" w:rsidRPr="005075E7" w:rsidRDefault="00207821" w:rsidP="003E10EC">
      <w:pPr>
        <w:tabs>
          <w:tab w:val="left" w:pos="1084"/>
        </w:tabs>
        <w:rPr>
          <w:rFonts w:asciiTheme="minorHAnsi" w:hAnsiTheme="minorHAnsi" w:cs="Tahoma"/>
          <w:b/>
          <w:sz w:val="22"/>
          <w:szCs w:val="22"/>
        </w:rPr>
      </w:pPr>
      <w:proofErr w:type="gramStart"/>
      <w:r w:rsidRPr="005075E7">
        <w:rPr>
          <w:rFonts w:asciiTheme="minorHAnsi" w:hAnsiTheme="minorHAnsi" w:cs="Tahoma"/>
          <w:b/>
          <w:sz w:val="22"/>
          <w:szCs w:val="22"/>
        </w:rPr>
        <w:t>Computer Science, History, Geography or MFL</w:t>
      </w:r>
      <w:r w:rsidR="003E10EC" w:rsidRPr="005075E7">
        <w:rPr>
          <w:rFonts w:asciiTheme="minorHAnsi" w:hAnsiTheme="minorHAnsi" w:cs="Tahoma"/>
          <w:b/>
          <w:sz w:val="22"/>
          <w:szCs w:val="22"/>
        </w:rPr>
        <w:t>.</w:t>
      </w:r>
      <w:proofErr w:type="gramEnd"/>
      <w:r w:rsidRPr="005075E7">
        <w:rPr>
          <w:rFonts w:asciiTheme="minorHAnsi" w:hAnsiTheme="minorHAnsi" w:cs="Tahoma"/>
          <w:b/>
          <w:sz w:val="22"/>
          <w:szCs w:val="22"/>
        </w:rPr>
        <w:t xml:space="preserve"> </w:t>
      </w:r>
    </w:p>
    <w:p w14:paraId="10CA242D" w14:textId="06C6FBEC" w:rsidR="00CB0E50" w:rsidRPr="005075E7" w:rsidRDefault="009C73D6" w:rsidP="00CB0E50">
      <w:pPr>
        <w:keepNext/>
        <w:tabs>
          <w:tab w:val="left" w:pos="1084"/>
        </w:tabs>
        <w:outlineLvl w:val="2"/>
        <w:rPr>
          <w:rFonts w:asciiTheme="minorHAnsi" w:hAnsiTheme="minorHAnsi" w:cs="Tahoma"/>
          <w:b/>
          <w:sz w:val="22"/>
          <w:szCs w:val="22"/>
        </w:rPr>
      </w:pPr>
      <w:r w:rsidRPr="005075E7">
        <w:rPr>
          <w:rFonts w:asciiTheme="minorHAnsi" w:hAnsiTheme="minorHAnsi" w:cs="Tahoma"/>
          <w:b/>
          <w:sz w:val="22"/>
          <w:szCs w:val="22"/>
        </w:rPr>
        <w:t>The table below details the other option choices</w:t>
      </w:r>
      <w:r w:rsidR="00CB0E50" w:rsidRPr="005075E7">
        <w:rPr>
          <w:rFonts w:asciiTheme="minorHAnsi" w:hAnsiTheme="minorHAnsi" w:cs="Tahoma"/>
          <w:b/>
          <w:sz w:val="22"/>
          <w:szCs w:val="22"/>
        </w:rPr>
        <w:t xml:space="preserve"> available</w:t>
      </w:r>
    </w:p>
    <w:p w14:paraId="726C4580" w14:textId="77777777" w:rsidR="00CB0E50" w:rsidRPr="00765AC9" w:rsidRDefault="00CB0E50" w:rsidP="0090120B">
      <w:pPr>
        <w:rPr>
          <w:rFonts w:asciiTheme="minorHAnsi" w:hAnsiTheme="minorHAnsi" w:cs="Arial"/>
        </w:rPr>
      </w:pP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20"/>
        <w:gridCol w:w="3150"/>
        <w:gridCol w:w="4040"/>
      </w:tblGrid>
      <w:tr w:rsidR="00AE0D0A" w:rsidRPr="00765AC9" w14:paraId="0F2EBC18" w14:textId="77777777" w:rsidTr="005075E7">
        <w:tc>
          <w:tcPr>
            <w:tcW w:w="2520" w:type="dxa"/>
          </w:tcPr>
          <w:p w14:paraId="4349D7C6" w14:textId="77777777" w:rsidR="00AE0D0A" w:rsidRPr="0027541A" w:rsidRDefault="00AE0D0A" w:rsidP="005075E7">
            <w:pPr>
              <w:pStyle w:val="BodyText"/>
              <w:spacing w:before="60" w:after="60"/>
              <w:jc w:val="both"/>
              <w:rPr>
                <w:rFonts w:asciiTheme="minorHAnsi" w:hAnsiTheme="minorHAnsi"/>
                <w:szCs w:val="22"/>
              </w:rPr>
            </w:pPr>
            <w:r w:rsidRPr="0027541A">
              <w:rPr>
                <w:rFonts w:asciiTheme="minorHAnsi" w:hAnsiTheme="minorHAnsi"/>
                <w:szCs w:val="22"/>
              </w:rPr>
              <w:t>Art and Design</w:t>
            </w:r>
          </w:p>
        </w:tc>
        <w:tc>
          <w:tcPr>
            <w:tcW w:w="3150" w:type="dxa"/>
          </w:tcPr>
          <w:p w14:paraId="02E79203" w14:textId="3DE301B8" w:rsidR="00AE0D0A" w:rsidRPr="0027541A" w:rsidRDefault="004001F6" w:rsidP="005075E7">
            <w:pPr>
              <w:pStyle w:val="BodyText"/>
              <w:spacing w:before="60" w:after="60"/>
              <w:ind w:left="-32"/>
              <w:jc w:val="both"/>
              <w:rPr>
                <w:rFonts w:asciiTheme="minorHAnsi" w:hAnsiTheme="minorHAnsi"/>
                <w:szCs w:val="22"/>
              </w:rPr>
            </w:pPr>
            <w:r>
              <w:rPr>
                <w:rFonts w:asciiTheme="minorHAnsi" w:hAnsiTheme="minorHAnsi"/>
                <w:szCs w:val="22"/>
              </w:rPr>
              <w:t>Further Additional Science</w:t>
            </w:r>
          </w:p>
        </w:tc>
        <w:tc>
          <w:tcPr>
            <w:tcW w:w="4040" w:type="dxa"/>
          </w:tcPr>
          <w:p w14:paraId="08D930B8" w14:textId="41E97A12" w:rsidR="00AE0D0A" w:rsidRPr="0027541A" w:rsidRDefault="004001F6" w:rsidP="005075E7">
            <w:pPr>
              <w:pStyle w:val="BodyText"/>
              <w:spacing w:before="60" w:after="60"/>
              <w:rPr>
                <w:rFonts w:asciiTheme="minorHAnsi" w:hAnsiTheme="minorHAnsi"/>
                <w:szCs w:val="22"/>
              </w:rPr>
            </w:pPr>
            <w:r w:rsidRPr="0027541A">
              <w:rPr>
                <w:rFonts w:asciiTheme="minorHAnsi" w:hAnsiTheme="minorHAnsi"/>
                <w:szCs w:val="22"/>
              </w:rPr>
              <w:t>Media Studies</w:t>
            </w:r>
          </w:p>
        </w:tc>
      </w:tr>
      <w:tr w:rsidR="00AE0D0A" w:rsidRPr="00765AC9" w14:paraId="24565E85" w14:textId="77777777" w:rsidTr="005075E7">
        <w:tc>
          <w:tcPr>
            <w:tcW w:w="2520" w:type="dxa"/>
          </w:tcPr>
          <w:p w14:paraId="0EF2A680" w14:textId="77777777" w:rsidR="00AE0D0A" w:rsidRPr="0027541A" w:rsidRDefault="00AE0D0A" w:rsidP="005075E7">
            <w:pPr>
              <w:pStyle w:val="BodyText"/>
              <w:spacing w:before="60" w:after="60"/>
              <w:jc w:val="both"/>
              <w:rPr>
                <w:rFonts w:asciiTheme="minorHAnsi" w:hAnsiTheme="minorHAnsi"/>
                <w:szCs w:val="22"/>
              </w:rPr>
            </w:pPr>
            <w:r w:rsidRPr="0027541A">
              <w:rPr>
                <w:rFonts w:asciiTheme="minorHAnsi" w:hAnsiTheme="minorHAnsi"/>
                <w:szCs w:val="22"/>
              </w:rPr>
              <w:t>Business Studies</w:t>
            </w:r>
          </w:p>
        </w:tc>
        <w:tc>
          <w:tcPr>
            <w:tcW w:w="3150" w:type="dxa"/>
          </w:tcPr>
          <w:p w14:paraId="0DEA332A" w14:textId="359B91EE" w:rsidR="00AE0D0A" w:rsidRPr="0027541A" w:rsidRDefault="004001F6" w:rsidP="005075E7">
            <w:pPr>
              <w:pStyle w:val="BodyText"/>
              <w:spacing w:before="60" w:after="60"/>
              <w:ind w:left="-32"/>
              <w:jc w:val="both"/>
              <w:rPr>
                <w:rFonts w:asciiTheme="minorHAnsi" w:hAnsiTheme="minorHAnsi"/>
                <w:szCs w:val="22"/>
              </w:rPr>
            </w:pPr>
            <w:r w:rsidRPr="0027541A">
              <w:rPr>
                <w:rFonts w:asciiTheme="minorHAnsi" w:hAnsiTheme="minorHAnsi"/>
                <w:szCs w:val="22"/>
              </w:rPr>
              <w:t>Graphics</w:t>
            </w:r>
          </w:p>
        </w:tc>
        <w:tc>
          <w:tcPr>
            <w:tcW w:w="4040" w:type="dxa"/>
          </w:tcPr>
          <w:p w14:paraId="6CB985FE" w14:textId="3E38876B" w:rsidR="00AE0D0A" w:rsidRPr="0027541A" w:rsidRDefault="004001F6" w:rsidP="005075E7">
            <w:pPr>
              <w:pStyle w:val="BodyText"/>
              <w:spacing w:before="60" w:after="60"/>
              <w:rPr>
                <w:rFonts w:asciiTheme="minorHAnsi" w:hAnsiTheme="minorHAnsi"/>
                <w:szCs w:val="22"/>
              </w:rPr>
            </w:pPr>
            <w:r w:rsidRPr="0027541A">
              <w:rPr>
                <w:rFonts w:asciiTheme="minorHAnsi" w:hAnsiTheme="minorHAnsi"/>
                <w:szCs w:val="22"/>
              </w:rPr>
              <w:t>Music (BTEC)</w:t>
            </w:r>
          </w:p>
        </w:tc>
      </w:tr>
      <w:tr w:rsidR="00AE0D0A" w:rsidRPr="00765AC9" w14:paraId="2426E654" w14:textId="77777777" w:rsidTr="005075E7">
        <w:tc>
          <w:tcPr>
            <w:tcW w:w="2520" w:type="dxa"/>
          </w:tcPr>
          <w:p w14:paraId="2074CC24" w14:textId="77777777" w:rsidR="00AE0D0A" w:rsidRPr="0027541A" w:rsidRDefault="00AE0D0A" w:rsidP="005075E7">
            <w:pPr>
              <w:pStyle w:val="BodyText"/>
              <w:spacing w:before="60" w:after="60"/>
              <w:jc w:val="both"/>
              <w:rPr>
                <w:rFonts w:asciiTheme="minorHAnsi" w:hAnsiTheme="minorHAnsi"/>
                <w:szCs w:val="22"/>
              </w:rPr>
            </w:pPr>
            <w:r w:rsidRPr="0027541A">
              <w:rPr>
                <w:rFonts w:asciiTheme="minorHAnsi" w:hAnsiTheme="minorHAnsi"/>
                <w:szCs w:val="22"/>
              </w:rPr>
              <w:t>Child Care</w:t>
            </w:r>
          </w:p>
        </w:tc>
        <w:tc>
          <w:tcPr>
            <w:tcW w:w="3150" w:type="dxa"/>
          </w:tcPr>
          <w:p w14:paraId="3BC840EB" w14:textId="19A939F8" w:rsidR="00AE0D0A" w:rsidRPr="0027541A" w:rsidRDefault="004001F6" w:rsidP="005075E7">
            <w:pPr>
              <w:pStyle w:val="BodyText"/>
              <w:spacing w:before="60" w:after="60"/>
              <w:ind w:left="-32"/>
              <w:jc w:val="both"/>
              <w:rPr>
                <w:rFonts w:asciiTheme="minorHAnsi" w:hAnsiTheme="minorHAnsi"/>
                <w:szCs w:val="22"/>
              </w:rPr>
            </w:pPr>
            <w:r w:rsidRPr="0027541A">
              <w:rPr>
                <w:rFonts w:asciiTheme="minorHAnsi" w:hAnsiTheme="minorHAnsi"/>
                <w:szCs w:val="22"/>
              </w:rPr>
              <w:t>Geography</w:t>
            </w:r>
          </w:p>
        </w:tc>
        <w:tc>
          <w:tcPr>
            <w:tcW w:w="4040" w:type="dxa"/>
          </w:tcPr>
          <w:p w14:paraId="0C6F47EC" w14:textId="4937A5C6" w:rsidR="00AE0D0A" w:rsidRPr="0027541A" w:rsidRDefault="004001F6" w:rsidP="005075E7">
            <w:pPr>
              <w:pStyle w:val="BodyText"/>
              <w:spacing w:before="60" w:after="60"/>
              <w:rPr>
                <w:rFonts w:asciiTheme="minorHAnsi" w:hAnsiTheme="minorHAnsi"/>
                <w:szCs w:val="22"/>
              </w:rPr>
            </w:pPr>
            <w:r w:rsidRPr="0027541A">
              <w:rPr>
                <w:rFonts w:asciiTheme="minorHAnsi" w:hAnsiTheme="minorHAnsi"/>
                <w:szCs w:val="22"/>
              </w:rPr>
              <w:t>PE (BTEC)</w:t>
            </w:r>
          </w:p>
        </w:tc>
      </w:tr>
      <w:tr w:rsidR="00AE0D0A" w:rsidRPr="00765AC9" w14:paraId="387BF13A" w14:textId="77777777" w:rsidTr="005075E7">
        <w:tc>
          <w:tcPr>
            <w:tcW w:w="2520" w:type="dxa"/>
          </w:tcPr>
          <w:p w14:paraId="16A7F681" w14:textId="05E217D7" w:rsidR="00AE0D0A" w:rsidRPr="0027541A" w:rsidRDefault="00AE0D0A" w:rsidP="005075E7">
            <w:pPr>
              <w:pStyle w:val="BodyText"/>
              <w:spacing w:before="60" w:after="60"/>
              <w:jc w:val="both"/>
              <w:rPr>
                <w:rFonts w:asciiTheme="minorHAnsi" w:hAnsiTheme="minorHAnsi"/>
                <w:szCs w:val="22"/>
              </w:rPr>
            </w:pPr>
            <w:r w:rsidRPr="0027541A">
              <w:rPr>
                <w:rFonts w:asciiTheme="minorHAnsi" w:hAnsiTheme="minorHAnsi"/>
                <w:szCs w:val="22"/>
              </w:rPr>
              <w:t>Construction</w:t>
            </w:r>
          </w:p>
        </w:tc>
        <w:tc>
          <w:tcPr>
            <w:tcW w:w="3150" w:type="dxa"/>
          </w:tcPr>
          <w:p w14:paraId="44A87FAA" w14:textId="610669CD" w:rsidR="00AE0D0A" w:rsidRPr="0027541A" w:rsidRDefault="004001F6" w:rsidP="005075E7">
            <w:pPr>
              <w:pStyle w:val="BodyText"/>
              <w:spacing w:before="60" w:after="60"/>
              <w:ind w:left="-32"/>
              <w:jc w:val="both"/>
              <w:rPr>
                <w:rFonts w:asciiTheme="minorHAnsi" w:hAnsiTheme="minorHAnsi"/>
                <w:szCs w:val="22"/>
              </w:rPr>
            </w:pPr>
            <w:r w:rsidRPr="0027541A">
              <w:rPr>
                <w:rFonts w:asciiTheme="minorHAnsi" w:hAnsiTheme="minorHAnsi"/>
                <w:szCs w:val="22"/>
              </w:rPr>
              <w:t>Hair and Beauty</w:t>
            </w:r>
          </w:p>
        </w:tc>
        <w:tc>
          <w:tcPr>
            <w:tcW w:w="4040" w:type="dxa"/>
          </w:tcPr>
          <w:p w14:paraId="0F367D92" w14:textId="5BBEAFB9" w:rsidR="00AE0D0A" w:rsidRPr="0027541A" w:rsidRDefault="004001F6" w:rsidP="005075E7">
            <w:pPr>
              <w:pStyle w:val="BodyText"/>
              <w:spacing w:before="60" w:after="60"/>
              <w:rPr>
                <w:rFonts w:asciiTheme="minorHAnsi" w:hAnsiTheme="minorHAnsi"/>
                <w:szCs w:val="22"/>
              </w:rPr>
            </w:pPr>
            <w:r w:rsidRPr="0027541A">
              <w:rPr>
                <w:rFonts w:asciiTheme="minorHAnsi" w:hAnsiTheme="minorHAnsi"/>
                <w:szCs w:val="22"/>
              </w:rPr>
              <w:t>Public Services</w:t>
            </w:r>
          </w:p>
        </w:tc>
      </w:tr>
      <w:tr w:rsidR="00AE0D0A" w:rsidRPr="00765AC9" w14:paraId="77396398" w14:textId="77777777" w:rsidTr="005075E7">
        <w:tc>
          <w:tcPr>
            <w:tcW w:w="2520" w:type="dxa"/>
          </w:tcPr>
          <w:p w14:paraId="035EE3D6" w14:textId="1A004FE7" w:rsidR="00AE0D0A" w:rsidRPr="0027541A" w:rsidRDefault="00AE0D0A" w:rsidP="005075E7">
            <w:pPr>
              <w:pStyle w:val="BodyText"/>
              <w:spacing w:before="60" w:after="60"/>
              <w:jc w:val="both"/>
              <w:rPr>
                <w:rFonts w:asciiTheme="minorHAnsi" w:hAnsiTheme="minorHAnsi"/>
                <w:szCs w:val="22"/>
              </w:rPr>
            </w:pPr>
            <w:r w:rsidRPr="0027541A">
              <w:rPr>
                <w:rFonts w:asciiTheme="minorHAnsi" w:hAnsiTheme="minorHAnsi"/>
                <w:szCs w:val="22"/>
              </w:rPr>
              <w:t xml:space="preserve">Dance </w:t>
            </w:r>
          </w:p>
        </w:tc>
        <w:tc>
          <w:tcPr>
            <w:tcW w:w="3150" w:type="dxa"/>
          </w:tcPr>
          <w:p w14:paraId="6A572882" w14:textId="1F4F8141" w:rsidR="00AE0D0A" w:rsidRPr="0027541A" w:rsidRDefault="004001F6" w:rsidP="005075E7">
            <w:pPr>
              <w:pStyle w:val="BodyText"/>
              <w:spacing w:before="60" w:after="60"/>
              <w:ind w:left="-32"/>
              <w:jc w:val="both"/>
              <w:rPr>
                <w:rFonts w:asciiTheme="minorHAnsi" w:hAnsiTheme="minorHAnsi"/>
                <w:szCs w:val="22"/>
              </w:rPr>
            </w:pPr>
            <w:r w:rsidRPr="0027541A">
              <w:rPr>
                <w:rFonts w:asciiTheme="minorHAnsi" w:hAnsiTheme="minorHAnsi"/>
                <w:szCs w:val="22"/>
              </w:rPr>
              <w:t>Health and Social Care</w:t>
            </w:r>
          </w:p>
        </w:tc>
        <w:tc>
          <w:tcPr>
            <w:tcW w:w="4040" w:type="dxa"/>
          </w:tcPr>
          <w:p w14:paraId="2CBA0408" w14:textId="257B9831" w:rsidR="00AE0D0A" w:rsidRPr="0027541A" w:rsidRDefault="004001F6" w:rsidP="005075E7">
            <w:pPr>
              <w:pStyle w:val="BodyText"/>
              <w:spacing w:before="60" w:after="60"/>
              <w:rPr>
                <w:rFonts w:asciiTheme="minorHAnsi" w:hAnsiTheme="minorHAnsi"/>
                <w:szCs w:val="22"/>
              </w:rPr>
            </w:pPr>
            <w:r w:rsidRPr="0027541A">
              <w:rPr>
                <w:rFonts w:asciiTheme="minorHAnsi" w:hAnsiTheme="minorHAnsi"/>
                <w:szCs w:val="22"/>
              </w:rPr>
              <w:t>Technology (Food)</w:t>
            </w:r>
          </w:p>
        </w:tc>
      </w:tr>
      <w:tr w:rsidR="005075E7" w:rsidRPr="00765AC9" w14:paraId="54554ADA" w14:textId="77777777" w:rsidTr="005075E7">
        <w:tc>
          <w:tcPr>
            <w:tcW w:w="2520" w:type="dxa"/>
          </w:tcPr>
          <w:p w14:paraId="6FAEC35D" w14:textId="77777777" w:rsidR="005075E7" w:rsidRPr="0027541A" w:rsidRDefault="005075E7" w:rsidP="005075E7">
            <w:pPr>
              <w:pStyle w:val="BodyText"/>
              <w:spacing w:before="60" w:after="60"/>
              <w:jc w:val="both"/>
              <w:rPr>
                <w:rFonts w:asciiTheme="minorHAnsi" w:hAnsiTheme="minorHAnsi"/>
                <w:szCs w:val="22"/>
              </w:rPr>
            </w:pPr>
            <w:r w:rsidRPr="0027541A">
              <w:rPr>
                <w:rFonts w:asciiTheme="minorHAnsi" w:hAnsiTheme="minorHAnsi"/>
                <w:szCs w:val="22"/>
              </w:rPr>
              <w:t>Drama</w:t>
            </w:r>
          </w:p>
        </w:tc>
        <w:tc>
          <w:tcPr>
            <w:tcW w:w="3150" w:type="dxa"/>
          </w:tcPr>
          <w:p w14:paraId="1E89BE73" w14:textId="65E94B1F" w:rsidR="005075E7" w:rsidRPr="0027541A" w:rsidRDefault="005075E7" w:rsidP="005075E7">
            <w:pPr>
              <w:pStyle w:val="BodyText"/>
              <w:spacing w:before="60" w:after="60"/>
              <w:ind w:left="-32"/>
              <w:jc w:val="both"/>
              <w:rPr>
                <w:rFonts w:asciiTheme="minorHAnsi" w:hAnsiTheme="minorHAnsi"/>
                <w:szCs w:val="22"/>
              </w:rPr>
            </w:pPr>
            <w:r w:rsidRPr="0027541A">
              <w:rPr>
                <w:rFonts w:asciiTheme="minorHAnsi" w:hAnsiTheme="minorHAnsi"/>
                <w:szCs w:val="22"/>
              </w:rPr>
              <w:t>History</w:t>
            </w:r>
          </w:p>
        </w:tc>
        <w:tc>
          <w:tcPr>
            <w:tcW w:w="4040" w:type="dxa"/>
          </w:tcPr>
          <w:p w14:paraId="255BF867" w14:textId="2A92AE2E" w:rsidR="005075E7" w:rsidRPr="005075E7" w:rsidRDefault="005075E7" w:rsidP="005075E7">
            <w:pPr>
              <w:tabs>
                <w:tab w:val="num" w:pos="385"/>
              </w:tabs>
              <w:spacing w:before="60" w:after="60"/>
              <w:rPr>
                <w:rFonts w:asciiTheme="minorHAnsi" w:hAnsiTheme="minorHAnsi" w:cs="Arial"/>
                <w:sz w:val="22"/>
                <w:szCs w:val="22"/>
              </w:rPr>
            </w:pPr>
            <w:r w:rsidRPr="005075E7">
              <w:rPr>
                <w:rFonts w:asciiTheme="minorHAnsi" w:hAnsiTheme="minorHAnsi" w:cs="Arial"/>
                <w:sz w:val="22"/>
                <w:szCs w:val="22"/>
              </w:rPr>
              <w:t>Technology (Textiles)</w:t>
            </w:r>
          </w:p>
        </w:tc>
      </w:tr>
      <w:tr w:rsidR="005075E7" w:rsidRPr="00765AC9" w14:paraId="0F8EB841" w14:textId="77777777" w:rsidTr="005075E7">
        <w:tc>
          <w:tcPr>
            <w:tcW w:w="2520" w:type="dxa"/>
          </w:tcPr>
          <w:p w14:paraId="67257951" w14:textId="5CA8DBEA" w:rsidR="005075E7" w:rsidRPr="0027541A" w:rsidRDefault="005075E7" w:rsidP="005075E7">
            <w:pPr>
              <w:pStyle w:val="BodyText"/>
              <w:spacing w:before="60" w:after="60"/>
              <w:jc w:val="both"/>
              <w:rPr>
                <w:rFonts w:asciiTheme="minorHAnsi" w:hAnsiTheme="minorHAnsi"/>
                <w:szCs w:val="22"/>
              </w:rPr>
            </w:pPr>
            <w:r w:rsidRPr="0027541A">
              <w:rPr>
                <w:rFonts w:asciiTheme="minorHAnsi" w:hAnsiTheme="minorHAnsi"/>
                <w:szCs w:val="22"/>
              </w:rPr>
              <w:t>French</w:t>
            </w:r>
          </w:p>
        </w:tc>
        <w:tc>
          <w:tcPr>
            <w:tcW w:w="3150" w:type="dxa"/>
          </w:tcPr>
          <w:p w14:paraId="23ABF663" w14:textId="3BFC28AB" w:rsidR="005075E7" w:rsidRPr="0027541A" w:rsidRDefault="005075E7" w:rsidP="005075E7">
            <w:pPr>
              <w:pStyle w:val="BodyText"/>
              <w:spacing w:before="60" w:after="60"/>
              <w:ind w:left="-32"/>
              <w:jc w:val="both"/>
              <w:rPr>
                <w:rFonts w:asciiTheme="minorHAnsi" w:hAnsiTheme="minorHAnsi"/>
                <w:szCs w:val="22"/>
              </w:rPr>
            </w:pPr>
            <w:r w:rsidRPr="0027541A">
              <w:rPr>
                <w:rFonts w:asciiTheme="minorHAnsi" w:hAnsiTheme="minorHAnsi"/>
                <w:szCs w:val="22"/>
              </w:rPr>
              <w:t>IC</w:t>
            </w:r>
            <w:r>
              <w:rPr>
                <w:rFonts w:asciiTheme="minorHAnsi" w:hAnsiTheme="minorHAnsi"/>
                <w:szCs w:val="22"/>
              </w:rPr>
              <w:t>T</w:t>
            </w:r>
          </w:p>
        </w:tc>
        <w:tc>
          <w:tcPr>
            <w:tcW w:w="4040" w:type="dxa"/>
          </w:tcPr>
          <w:p w14:paraId="17180544" w14:textId="127E86A1" w:rsidR="005075E7" w:rsidRPr="0027541A" w:rsidRDefault="005075E7" w:rsidP="005075E7">
            <w:pPr>
              <w:pStyle w:val="ListParagraph"/>
              <w:tabs>
                <w:tab w:val="num" w:pos="720"/>
              </w:tabs>
              <w:spacing w:before="60" w:after="60"/>
              <w:ind w:left="1440"/>
              <w:rPr>
                <w:rFonts w:asciiTheme="minorHAnsi" w:hAnsiTheme="minorHAnsi" w:cs="Arial"/>
                <w:sz w:val="22"/>
                <w:szCs w:val="22"/>
              </w:rPr>
            </w:pPr>
          </w:p>
        </w:tc>
      </w:tr>
    </w:tbl>
    <w:p w14:paraId="654AB1D3" w14:textId="77777777" w:rsidR="002F699B" w:rsidRPr="00765AC9" w:rsidRDefault="002F699B" w:rsidP="0090120B">
      <w:pPr>
        <w:pStyle w:val="BodyText"/>
        <w:jc w:val="both"/>
        <w:rPr>
          <w:rFonts w:asciiTheme="minorHAnsi" w:hAnsiTheme="minorHAnsi"/>
          <w:sz w:val="24"/>
        </w:rPr>
      </w:pPr>
    </w:p>
    <w:p w14:paraId="4C510187" w14:textId="37324F93" w:rsidR="00FD291F" w:rsidRPr="005075E7" w:rsidRDefault="00FD291F" w:rsidP="0090120B">
      <w:pPr>
        <w:pStyle w:val="BodyText"/>
        <w:jc w:val="both"/>
        <w:rPr>
          <w:rFonts w:asciiTheme="minorHAnsi" w:hAnsiTheme="minorHAnsi"/>
          <w:b/>
          <w:color w:val="1F497D" w:themeColor="text2"/>
          <w:szCs w:val="22"/>
        </w:rPr>
      </w:pPr>
      <w:r w:rsidRPr="005075E7">
        <w:rPr>
          <w:rFonts w:asciiTheme="minorHAnsi" w:hAnsiTheme="minorHAnsi"/>
          <w:b/>
          <w:color w:val="1F497D" w:themeColor="text2"/>
          <w:szCs w:val="22"/>
        </w:rPr>
        <w:t xml:space="preserve">NB! The Academy is piloting a personalized learning </w:t>
      </w:r>
      <w:proofErr w:type="spellStart"/>
      <w:r w:rsidRPr="005075E7">
        <w:rPr>
          <w:rFonts w:asciiTheme="minorHAnsi" w:hAnsiTheme="minorHAnsi"/>
          <w:b/>
          <w:color w:val="1F497D" w:themeColor="text2"/>
          <w:szCs w:val="22"/>
        </w:rPr>
        <w:t>programme</w:t>
      </w:r>
      <w:proofErr w:type="spellEnd"/>
      <w:r w:rsidRPr="005075E7">
        <w:rPr>
          <w:rFonts w:asciiTheme="minorHAnsi" w:hAnsiTheme="minorHAnsi"/>
          <w:b/>
          <w:color w:val="1F497D" w:themeColor="text2"/>
          <w:szCs w:val="22"/>
        </w:rPr>
        <w:t xml:space="preserve"> (</w:t>
      </w:r>
      <w:proofErr w:type="spellStart"/>
      <w:r w:rsidRPr="005075E7">
        <w:rPr>
          <w:rFonts w:asciiTheme="minorHAnsi" w:hAnsiTheme="minorHAnsi"/>
          <w:b/>
          <w:color w:val="1F497D" w:themeColor="text2"/>
          <w:szCs w:val="22"/>
        </w:rPr>
        <w:t>Yalberton</w:t>
      </w:r>
      <w:proofErr w:type="spellEnd"/>
      <w:r w:rsidRPr="005075E7">
        <w:rPr>
          <w:rFonts w:asciiTheme="minorHAnsi" w:hAnsiTheme="minorHAnsi"/>
          <w:b/>
          <w:color w:val="1F497D" w:themeColor="text2"/>
          <w:szCs w:val="22"/>
        </w:rPr>
        <w:t xml:space="preserve"> Project) for a select group of KS4 pupils.  Pupils o</w:t>
      </w:r>
      <w:r w:rsidR="00F23D5F" w:rsidRPr="005075E7">
        <w:rPr>
          <w:rFonts w:asciiTheme="minorHAnsi" w:hAnsiTheme="minorHAnsi"/>
          <w:b/>
          <w:color w:val="1F497D" w:themeColor="text2"/>
          <w:szCs w:val="22"/>
        </w:rPr>
        <w:t xml:space="preserve">n the </w:t>
      </w:r>
      <w:proofErr w:type="spellStart"/>
      <w:r w:rsidR="00F23D5F" w:rsidRPr="005075E7">
        <w:rPr>
          <w:rFonts w:asciiTheme="minorHAnsi" w:hAnsiTheme="minorHAnsi"/>
          <w:b/>
          <w:color w:val="1F497D" w:themeColor="text2"/>
          <w:szCs w:val="22"/>
        </w:rPr>
        <w:t>programme</w:t>
      </w:r>
      <w:proofErr w:type="spellEnd"/>
      <w:r w:rsidR="00F23D5F" w:rsidRPr="005075E7">
        <w:rPr>
          <w:rFonts w:asciiTheme="minorHAnsi" w:hAnsiTheme="minorHAnsi"/>
          <w:b/>
          <w:color w:val="1F497D" w:themeColor="text2"/>
          <w:szCs w:val="22"/>
        </w:rPr>
        <w:t xml:space="preserve"> follow an individual </w:t>
      </w:r>
      <w:proofErr w:type="spellStart"/>
      <w:r w:rsidR="00F23D5F" w:rsidRPr="005075E7">
        <w:rPr>
          <w:rFonts w:asciiTheme="minorHAnsi" w:hAnsiTheme="minorHAnsi"/>
          <w:b/>
          <w:color w:val="1F497D" w:themeColor="text2"/>
          <w:szCs w:val="22"/>
        </w:rPr>
        <w:t>personalised</w:t>
      </w:r>
      <w:proofErr w:type="spellEnd"/>
      <w:r w:rsidR="00F23D5F" w:rsidRPr="005075E7">
        <w:rPr>
          <w:rFonts w:asciiTheme="minorHAnsi" w:hAnsiTheme="minorHAnsi"/>
          <w:b/>
          <w:color w:val="1F497D" w:themeColor="text2"/>
          <w:szCs w:val="22"/>
        </w:rPr>
        <w:t xml:space="preserve"> curriculum</w:t>
      </w:r>
      <w:r w:rsidRPr="005075E7">
        <w:rPr>
          <w:rFonts w:asciiTheme="minorHAnsi" w:hAnsiTheme="minorHAnsi"/>
          <w:b/>
          <w:color w:val="1F497D" w:themeColor="text2"/>
          <w:szCs w:val="22"/>
        </w:rPr>
        <w:t>.</w:t>
      </w:r>
    </w:p>
    <w:p w14:paraId="7DE15237" w14:textId="77777777" w:rsidR="00102DF2" w:rsidRPr="005075E7" w:rsidRDefault="00102DF2" w:rsidP="0090120B">
      <w:pPr>
        <w:pStyle w:val="BodyText"/>
        <w:jc w:val="both"/>
        <w:rPr>
          <w:rFonts w:asciiTheme="minorHAnsi" w:hAnsiTheme="minorHAnsi"/>
          <w:b/>
          <w:bCs/>
          <w:szCs w:val="22"/>
        </w:rPr>
      </w:pPr>
    </w:p>
    <w:p w14:paraId="04918499" w14:textId="77777777" w:rsidR="00E44C9B" w:rsidRDefault="00E44C9B" w:rsidP="00F66721">
      <w:pPr>
        <w:rPr>
          <w:rFonts w:asciiTheme="minorHAnsi" w:hAnsiTheme="minorHAnsi" w:cs="Arial"/>
          <w:b/>
          <w:bCs/>
        </w:rPr>
      </w:pPr>
    </w:p>
    <w:p w14:paraId="2BBA213A" w14:textId="77777777" w:rsidR="00160087" w:rsidRDefault="00160087" w:rsidP="00F66721">
      <w:pPr>
        <w:rPr>
          <w:rFonts w:asciiTheme="minorHAnsi" w:hAnsiTheme="minorHAnsi" w:cs="Arial"/>
          <w:b/>
          <w:bCs/>
        </w:rPr>
      </w:pPr>
    </w:p>
    <w:p w14:paraId="79E98AB0" w14:textId="77777777" w:rsidR="00CB0E50" w:rsidRDefault="00CB0E50" w:rsidP="00F66721">
      <w:pPr>
        <w:rPr>
          <w:rFonts w:asciiTheme="minorHAnsi" w:hAnsiTheme="minorHAnsi" w:cs="Arial"/>
          <w:b/>
          <w:bCs/>
        </w:rPr>
      </w:pPr>
    </w:p>
    <w:p w14:paraId="5898BA6F" w14:textId="77777777" w:rsidR="00F23D5F" w:rsidRDefault="00F23D5F" w:rsidP="00F66721">
      <w:pPr>
        <w:rPr>
          <w:rFonts w:asciiTheme="minorHAnsi" w:hAnsiTheme="minorHAnsi" w:cs="Arial"/>
          <w:b/>
          <w:bCs/>
        </w:rPr>
      </w:pPr>
    </w:p>
    <w:p w14:paraId="61AA87F7" w14:textId="77777777" w:rsidR="005075E7" w:rsidRDefault="005075E7" w:rsidP="00F66721">
      <w:pPr>
        <w:rPr>
          <w:rFonts w:asciiTheme="minorHAnsi" w:hAnsiTheme="minorHAnsi" w:cs="Arial"/>
          <w:b/>
          <w:bCs/>
        </w:rPr>
      </w:pPr>
    </w:p>
    <w:p w14:paraId="662F08C9" w14:textId="77777777" w:rsidR="005075E7" w:rsidRDefault="005075E7" w:rsidP="00F66721">
      <w:pPr>
        <w:rPr>
          <w:rFonts w:asciiTheme="minorHAnsi" w:hAnsiTheme="minorHAnsi" w:cs="Arial"/>
          <w:b/>
          <w:bCs/>
        </w:rPr>
      </w:pPr>
    </w:p>
    <w:p w14:paraId="7D94DBE4" w14:textId="0B582BB4" w:rsidR="0090120B" w:rsidRPr="006862DD" w:rsidRDefault="0090120B" w:rsidP="00F66721">
      <w:pPr>
        <w:rPr>
          <w:rFonts w:asciiTheme="minorHAnsi" w:hAnsiTheme="minorHAnsi" w:cs="Arial"/>
          <w:b/>
          <w:bCs/>
          <w:lang w:val="en-US"/>
        </w:rPr>
      </w:pPr>
      <w:r w:rsidRPr="006862DD">
        <w:rPr>
          <w:rFonts w:asciiTheme="minorHAnsi" w:hAnsiTheme="minorHAnsi" w:cs="Arial"/>
          <w:b/>
          <w:bCs/>
        </w:rPr>
        <w:lastRenderedPageBreak/>
        <w:t>POST 16 CURRICULUM</w:t>
      </w:r>
    </w:p>
    <w:p w14:paraId="1CCAAD6A" w14:textId="0EAFEC08" w:rsidR="002F699B" w:rsidRPr="005075E7" w:rsidRDefault="005075E7" w:rsidP="00160087">
      <w:pPr>
        <w:spacing w:before="100" w:beforeAutospacing="1" w:after="300" w:line="315" w:lineRule="atLeast"/>
        <w:rPr>
          <w:rFonts w:asciiTheme="minorHAnsi" w:hAnsiTheme="minorHAnsi" w:cs="Helvetica"/>
          <w:color w:val="323232"/>
          <w:sz w:val="22"/>
          <w:szCs w:val="22"/>
          <w:lang w:eastAsia="en-GB"/>
        </w:rPr>
      </w:pPr>
      <w:r w:rsidRPr="005075E7">
        <w:rPr>
          <w:rFonts w:asciiTheme="minorHAnsi" w:hAnsiTheme="minorHAnsi" w:cs="Helvetica"/>
          <w:color w:val="323232"/>
          <w:sz w:val="22"/>
          <w:szCs w:val="22"/>
          <w:lang w:eastAsia="en-GB"/>
        </w:rPr>
        <w:t>W</w:t>
      </w:r>
      <w:r w:rsidR="00E44C9B" w:rsidRPr="005075E7">
        <w:rPr>
          <w:rFonts w:asciiTheme="minorHAnsi" w:hAnsiTheme="minorHAnsi" w:cs="Helvetica"/>
          <w:color w:val="323232"/>
          <w:sz w:val="22"/>
          <w:szCs w:val="22"/>
          <w:lang w:eastAsia="en-GB"/>
        </w:rPr>
        <w:t xml:space="preserve">e have rebranded our 6th Form which is now called </w:t>
      </w:r>
      <w:r w:rsidR="00743A06" w:rsidRPr="005075E7">
        <w:rPr>
          <w:rFonts w:asciiTheme="minorHAnsi" w:hAnsiTheme="minorHAnsi" w:cs="Helvetica"/>
          <w:color w:val="323232"/>
          <w:sz w:val="22"/>
          <w:szCs w:val="22"/>
          <w:lang w:eastAsia="en-GB"/>
        </w:rPr>
        <w:t xml:space="preserve">Aspire.  Year 12 students now </w:t>
      </w:r>
      <w:r w:rsidR="00E44C9B" w:rsidRPr="005075E7">
        <w:rPr>
          <w:rFonts w:asciiTheme="minorHAnsi" w:hAnsiTheme="minorHAnsi" w:cs="Helvetica"/>
          <w:color w:val="323232"/>
          <w:sz w:val="22"/>
          <w:szCs w:val="22"/>
          <w:lang w:eastAsia="en-GB"/>
        </w:rPr>
        <w:t xml:space="preserve">join one of three Pathways; Level 3 Sport, Level 3 ICT and </w:t>
      </w:r>
      <w:r w:rsidR="00743A06" w:rsidRPr="005075E7">
        <w:rPr>
          <w:rFonts w:asciiTheme="minorHAnsi" w:hAnsiTheme="minorHAnsi" w:cs="Helvetica"/>
          <w:color w:val="323232"/>
          <w:sz w:val="22"/>
          <w:szCs w:val="22"/>
          <w:lang w:eastAsia="en-GB"/>
        </w:rPr>
        <w:t>Finance or Level 2 Construction. A</w:t>
      </w:r>
      <w:r w:rsidR="00DE6764" w:rsidRPr="005075E7">
        <w:rPr>
          <w:rFonts w:asciiTheme="minorHAnsi" w:hAnsiTheme="minorHAnsi" w:cs="Helvetica"/>
          <w:color w:val="323232"/>
          <w:sz w:val="22"/>
          <w:szCs w:val="22"/>
          <w:lang w:eastAsia="en-GB"/>
        </w:rPr>
        <w:t>lternatively</w:t>
      </w:r>
      <w:r w:rsidR="00743A06" w:rsidRPr="005075E7">
        <w:rPr>
          <w:rFonts w:asciiTheme="minorHAnsi" w:hAnsiTheme="minorHAnsi" w:cs="Helvetica"/>
          <w:color w:val="323232"/>
          <w:sz w:val="22"/>
          <w:szCs w:val="22"/>
          <w:lang w:eastAsia="en-GB"/>
        </w:rPr>
        <w:t xml:space="preserve"> students may </w:t>
      </w:r>
      <w:r w:rsidR="00E44C9B" w:rsidRPr="005075E7">
        <w:rPr>
          <w:rFonts w:asciiTheme="minorHAnsi" w:hAnsiTheme="minorHAnsi" w:cs="Helvetica"/>
          <w:color w:val="323232"/>
          <w:sz w:val="22"/>
          <w:szCs w:val="22"/>
          <w:lang w:eastAsia="en-GB"/>
        </w:rPr>
        <w:t xml:space="preserve">select one of </w:t>
      </w:r>
      <w:r w:rsidR="006862DD" w:rsidRPr="005075E7">
        <w:rPr>
          <w:rFonts w:asciiTheme="minorHAnsi" w:hAnsiTheme="minorHAnsi" w:cs="Helvetica"/>
          <w:color w:val="323232"/>
          <w:sz w:val="22"/>
          <w:szCs w:val="22"/>
          <w:lang w:eastAsia="en-GB"/>
        </w:rPr>
        <w:t>our externally provided courses.</w:t>
      </w:r>
    </w:p>
    <w:p w14:paraId="3994CAD9" w14:textId="77777777" w:rsidR="005A7A41" w:rsidRPr="005075E7" w:rsidRDefault="005A7A41" w:rsidP="0090120B">
      <w:pPr>
        <w:pStyle w:val="BodyText"/>
        <w:jc w:val="both"/>
        <w:rPr>
          <w:rFonts w:asciiTheme="minorHAnsi" w:hAnsiTheme="minorHAnsi"/>
          <w:szCs w:val="22"/>
        </w:rPr>
      </w:pPr>
    </w:p>
    <w:tbl>
      <w:tblPr>
        <w:tblpPr w:leftFromText="180" w:rightFromText="180" w:vertAnchor="text" w:horzAnchor="page" w:tblpX="2260" w:tblpY="64"/>
        <w:tblOverlap w:val="neve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382"/>
        <w:gridCol w:w="1382"/>
        <w:gridCol w:w="1628"/>
      </w:tblGrid>
      <w:tr w:rsidR="00E44C9B" w:rsidRPr="005075E7" w14:paraId="0A3B7CEA" w14:textId="77777777" w:rsidTr="00DE6764">
        <w:tc>
          <w:tcPr>
            <w:tcW w:w="7054" w:type="dxa"/>
            <w:gridSpan w:val="4"/>
            <w:tcBorders>
              <w:top w:val="double" w:sz="4" w:space="0" w:color="auto"/>
              <w:left w:val="double" w:sz="4" w:space="0" w:color="auto"/>
              <w:bottom w:val="double" w:sz="4" w:space="0" w:color="auto"/>
              <w:right w:val="double" w:sz="4" w:space="0" w:color="auto"/>
            </w:tcBorders>
          </w:tcPr>
          <w:p w14:paraId="14F15AF7" w14:textId="7A300A4A" w:rsidR="00E44C9B" w:rsidRPr="005075E7" w:rsidRDefault="00E44C9B" w:rsidP="00E44C9B">
            <w:pPr>
              <w:spacing w:before="80" w:after="80"/>
              <w:jc w:val="center"/>
              <w:rPr>
                <w:rFonts w:asciiTheme="minorHAnsi" w:hAnsiTheme="minorHAnsi" w:cs="Tahoma"/>
                <w:b/>
                <w:sz w:val="22"/>
                <w:szCs w:val="22"/>
              </w:rPr>
            </w:pPr>
            <w:r w:rsidRPr="005075E7">
              <w:rPr>
                <w:rFonts w:asciiTheme="minorHAnsi" w:hAnsiTheme="minorHAnsi" w:cs="Tahoma"/>
                <w:b/>
                <w:sz w:val="22"/>
                <w:szCs w:val="22"/>
              </w:rPr>
              <w:t>Year 12</w:t>
            </w:r>
            <w:r w:rsidR="005075E7" w:rsidRPr="005075E7">
              <w:rPr>
                <w:rFonts w:asciiTheme="minorHAnsi" w:hAnsiTheme="minorHAnsi" w:cs="Tahoma"/>
                <w:b/>
                <w:sz w:val="22"/>
                <w:szCs w:val="22"/>
              </w:rPr>
              <w:t>/13</w:t>
            </w:r>
            <w:r w:rsidRPr="005075E7">
              <w:rPr>
                <w:rFonts w:asciiTheme="minorHAnsi" w:hAnsiTheme="minorHAnsi" w:cs="Tahoma"/>
                <w:b/>
                <w:sz w:val="22"/>
                <w:szCs w:val="22"/>
              </w:rPr>
              <w:t xml:space="preserve">  proposed Plan Sept 201</w:t>
            </w:r>
            <w:r w:rsidR="005075E7" w:rsidRPr="005075E7">
              <w:rPr>
                <w:rFonts w:asciiTheme="minorHAnsi" w:hAnsiTheme="minorHAnsi" w:cs="Tahoma"/>
                <w:b/>
                <w:sz w:val="22"/>
                <w:szCs w:val="22"/>
              </w:rPr>
              <w:t>6</w:t>
            </w:r>
          </w:p>
        </w:tc>
      </w:tr>
      <w:tr w:rsidR="00E44C9B" w:rsidRPr="005075E7" w14:paraId="6A86C803" w14:textId="77777777" w:rsidTr="00DE6764">
        <w:trPr>
          <w:trHeight w:val="866"/>
        </w:trPr>
        <w:tc>
          <w:tcPr>
            <w:tcW w:w="2093" w:type="dxa"/>
            <w:tcBorders>
              <w:top w:val="double" w:sz="4" w:space="0" w:color="auto"/>
              <w:left w:val="double" w:sz="4" w:space="0" w:color="auto"/>
            </w:tcBorders>
            <w:vAlign w:val="center"/>
          </w:tcPr>
          <w:p w14:paraId="04ED3621" w14:textId="2EEDB596" w:rsidR="00E44C9B" w:rsidRPr="005075E7" w:rsidRDefault="00E44C9B" w:rsidP="00E44C9B">
            <w:pPr>
              <w:jc w:val="center"/>
              <w:rPr>
                <w:rFonts w:asciiTheme="minorHAnsi" w:hAnsiTheme="minorHAnsi" w:cs="Tahoma"/>
                <w:b/>
                <w:sz w:val="22"/>
                <w:szCs w:val="22"/>
              </w:rPr>
            </w:pPr>
            <w:r w:rsidRPr="005075E7">
              <w:rPr>
                <w:rFonts w:asciiTheme="minorHAnsi" w:hAnsiTheme="minorHAnsi" w:cs="Tahoma"/>
                <w:b/>
                <w:sz w:val="22"/>
                <w:szCs w:val="22"/>
              </w:rPr>
              <w:t>Pathway</w:t>
            </w:r>
          </w:p>
        </w:tc>
        <w:tc>
          <w:tcPr>
            <w:tcW w:w="1559" w:type="dxa"/>
            <w:tcBorders>
              <w:top w:val="double" w:sz="4" w:space="0" w:color="auto"/>
              <w:left w:val="double" w:sz="4" w:space="0" w:color="auto"/>
            </w:tcBorders>
            <w:vAlign w:val="center"/>
          </w:tcPr>
          <w:p w14:paraId="2733E5EA" w14:textId="1269EE72" w:rsidR="00E44C9B" w:rsidRPr="005075E7" w:rsidRDefault="00E44C9B" w:rsidP="00E44C9B">
            <w:pPr>
              <w:jc w:val="center"/>
              <w:rPr>
                <w:rFonts w:asciiTheme="minorHAnsi" w:hAnsiTheme="minorHAnsi" w:cs="Tahoma"/>
                <w:b/>
                <w:sz w:val="22"/>
                <w:szCs w:val="22"/>
              </w:rPr>
            </w:pPr>
            <w:r w:rsidRPr="005075E7">
              <w:rPr>
                <w:rFonts w:asciiTheme="minorHAnsi" w:hAnsiTheme="minorHAnsi" w:cs="Tahoma"/>
                <w:b/>
                <w:sz w:val="22"/>
                <w:szCs w:val="22"/>
              </w:rPr>
              <w:t>Subject</w:t>
            </w:r>
          </w:p>
        </w:tc>
        <w:tc>
          <w:tcPr>
            <w:tcW w:w="1559" w:type="dxa"/>
            <w:tcBorders>
              <w:top w:val="double" w:sz="4" w:space="0" w:color="auto"/>
            </w:tcBorders>
            <w:vAlign w:val="center"/>
          </w:tcPr>
          <w:p w14:paraId="0D0811BC" w14:textId="77777777" w:rsidR="00E44C9B" w:rsidRPr="005075E7" w:rsidRDefault="00E44C9B" w:rsidP="00E44C9B">
            <w:pPr>
              <w:jc w:val="center"/>
              <w:rPr>
                <w:rFonts w:asciiTheme="minorHAnsi" w:hAnsiTheme="minorHAnsi" w:cs="Tahoma"/>
                <w:b/>
                <w:sz w:val="22"/>
                <w:szCs w:val="22"/>
              </w:rPr>
            </w:pPr>
            <w:r w:rsidRPr="005075E7">
              <w:rPr>
                <w:rFonts w:asciiTheme="minorHAnsi" w:hAnsiTheme="minorHAnsi" w:cs="Tahoma"/>
                <w:b/>
                <w:sz w:val="22"/>
                <w:szCs w:val="22"/>
              </w:rPr>
              <w:t>No of periods</w:t>
            </w:r>
          </w:p>
        </w:tc>
        <w:tc>
          <w:tcPr>
            <w:tcW w:w="1843" w:type="dxa"/>
            <w:tcBorders>
              <w:top w:val="double" w:sz="4" w:space="0" w:color="auto"/>
              <w:right w:val="double" w:sz="4" w:space="0" w:color="auto"/>
            </w:tcBorders>
            <w:vAlign w:val="center"/>
          </w:tcPr>
          <w:p w14:paraId="099D16F7" w14:textId="77777777" w:rsidR="00E44C9B" w:rsidRPr="005075E7" w:rsidRDefault="00E44C9B" w:rsidP="00E44C9B">
            <w:pPr>
              <w:jc w:val="center"/>
              <w:rPr>
                <w:rFonts w:asciiTheme="minorHAnsi" w:hAnsiTheme="minorHAnsi" w:cs="Tahoma"/>
                <w:b/>
                <w:sz w:val="22"/>
                <w:szCs w:val="22"/>
              </w:rPr>
            </w:pPr>
            <w:r w:rsidRPr="005075E7">
              <w:rPr>
                <w:rFonts w:asciiTheme="minorHAnsi" w:hAnsiTheme="minorHAnsi" w:cs="Tahoma"/>
                <w:b/>
                <w:sz w:val="22"/>
                <w:szCs w:val="22"/>
              </w:rPr>
              <w:t>Time</w:t>
            </w:r>
          </w:p>
        </w:tc>
      </w:tr>
      <w:tr w:rsidR="00E44C9B" w:rsidRPr="005075E7" w14:paraId="5404C2E2" w14:textId="77777777" w:rsidTr="00DE6764">
        <w:tc>
          <w:tcPr>
            <w:tcW w:w="2093" w:type="dxa"/>
            <w:tcBorders>
              <w:top w:val="double" w:sz="4" w:space="0" w:color="auto"/>
              <w:left w:val="double" w:sz="4" w:space="0" w:color="auto"/>
            </w:tcBorders>
            <w:vAlign w:val="center"/>
          </w:tcPr>
          <w:p w14:paraId="777FA072"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Pathway A</w:t>
            </w:r>
          </w:p>
          <w:p w14:paraId="414FF4AB" w14:textId="77777777" w:rsidR="00E44C9B" w:rsidRPr="005075E7" w:rsidRDefault="00E44C9B" w:rsidP="00E44C9B">
            <w:pPr>
              <w:jc w:val="center"/>
              <w:rPr>
                <w:rFonts w:asciiTheme="minorHAnsi" w:hAnsiTheme="minorHAnsi" w:cs="Tahoma"/>
                <w:sz w:val="22"/>
                <w:szCs w:val="22"/>
              </w:rPr>
            </w:pPr>
          </w:p>
        </w:tc>
        <w:tc>
          <w:tcPr>
            <w:tcW w:w="1559" w:type="dxa"/>
            <w:tcBorders>
              <w:top w:val="double" w:sz="4" w:space="0" w:color="auto"/>
              <w:left w:val="double" w:sz="4" w:space="0" w:color="auto"/>
            </w:tcBorders>
            <w:vAlign w:val="center"/>
          </w:tcPr>
          <w:p w14:paraId="14173131"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ICT Business Law Finance</w:t>
            </w:r>
          </w:p>
        </w:tc>
        <w:tc>
          <w:tcPr>
            <w:tcW w:w="1559" w:type="dxa"/>
            <w:tcBorders>
              <w:top w:val="double" w:sz="4" w:space="0" w:color="auto"/>
            </w:tcBorders>
            <w:vAlign w:val="center"/>
          </w:tcPr>
          <w:p w14:paraId="58C6F174"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15</w:t>
            </w:r>
          </w:p>
        </w:tc>
        <w:tc>
          <w:tcPr>
            <w:tcW w:w="1843" w:type="dxa"/>
            <w:tcBorders>
              <w:top w:val="double" w:sz="4" w:space="0" w:color="auto"/>
              <w:right w:val="double" w:sz="4" w:space="0" w:color="auto"/>
            </w:tcBorders>
            <w:vAlign w:val="center"/>
          </w:tcPr>
          <w:p w14:paraId="6329C202"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15hrs</w:t>
            </w:r>
          </w:p>
        </w:tc>
      </w:tr>
      <w:tr w:rsidR="00E44C9B" w:rsidRPr="005075E7" w14:paraId="0610CA66" w14:textId="77777777" w:rsidTr="00DE6764">
        <w:tc>
          <w:tcPr>
            <w:tcW w:w="2093" w:type="dxa"/>
            <w:tcBorders>
              <w:left w:val="double" w:sz="4" w:space="0" w:color="auto"/>
            </w:tcBorders>
            <w:vAlign w:val="center"/>
          </w:tcPr>
          <w:p w14:paraId="1F7522DA"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Pathway B</w:t>
            </w:r>
          </w:p>
          <w:p w14:paraId="060F9A72" w14:textId="77777777" w:rsidR="00E44C9B" w:rsidRPr="005075E7" w:rsidRDefault="00E44C9B" w:rsidP="00E44C9B">
            <w:pPr>
              <w:jc w:val="center"/>
              <w:rPr>
                <w:rFonts w:asciiTheme="minorHAnsi" w:hAnsiTheme="minorHAnsi" w:cs="Tahoma"/>
                <w:sz w:val="22"/>
                <w:szCs w:val="22"/>
              </w:rPr>
            </w:pPr>
          </w:p>
        </w:tc>
        <w:tc>
          <w:tcPr>
            <w:tcW w:w="1559" w:type="dxa"/>
            <w:tcBorders>
              <w:left w:val="double" w:sz="4" w:space="0" w:color="auto"/>
            </w:tcBorders>
            <w:vAlign w:val="center"/>
          </w:tcPr>
          <w:p w14:paraId="232A1DA6"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Sport with Outdoor Education</w:t>
            </w:r>
          </w:p>
        </w:tc>
        <w:tc>
          <w:tcPr>
            <w:tcW w:w="1559" w:type="dxa"/>
            <w:vAlign w:val="center"/>
          </w:tcPr>
          <w:p w14:paraId="21C0234D"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15</w:t>
            </w:r>
          </w:p>
        </w:tc>
        <w:tc>
          <w:tcPr>
            <w:tcW w:w="1843" w:type="dxa"/>
            <w:tcBorders>
              <w:right w:val="double" w:sz="4" w:space="0" w:color="auto"/>
            </w:tcBorders>
            <w:vAlign w:val="center"/>
          </w:tcPr>
          <w:p w14:paraId="63170B13"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15hrs</w:t>
            </w:r>
          </w:p>
        </w:tc>
      </w:tr>
      <w:tr w:rsidR="00E44C9B" w:rsidRPr="005075E7" w14:paraId="55EAE5FE" w14:textId="77777777" w:rsidTr="00DE6764">
        <w:tc>
          <w:tcPr>
            <w:tcW w:w="2093" w:type="dxa"/>
            <w:tcBorders>
              <w:left w:val="double" w:sz="4" w:space="0" w:color="auto"/>
            </w:tcBorders>
            <w:vAlign w:val="center"/>
          </w:tcPr>
          <w:p w14:paraId="0DF7E0C2"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Pathway C</w:t>
            </w:r>
          </w:p>
          <w:p w14:paraId="0B1EAB79" w14:textId="77777777" w:rsidR="00E44C9B" w:rsidRPr="005075E7" w:rsidRDefault="00E44C9B" w:rsidP="00E44C9B">
            <w:pPr>
              <w:jc w:val="center"/>
              <w:rPr>
                <w:rFonts w:asciiTheme="minorHAnsi" w:hAnsiTheme="minorHAnsi" w:cs="Tahoma"/>
                <w:sz w:val="22"/>
                <w:szCs w:val="22"/>
              </w:rPr>
            </w:pPr>
          </w:p>
        </w:tc>
        <w:tc>
          <w:tcPr>
            <w:tcW w:w="1559" w:type="dxa"/>
            <w:tcBorders>
              <w:left w:val="double" w:sz="4" w:space="0" w:color="auto"/>
            </w:tcBorders>
            <w:vAlign w:val="center"/>
          </w:tcPr>
          <w:p w14:paraId="77697714"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Construction</w:t>
            </w:r>
          </w:p>
        </w:tc>
        <w:tc>
          <w:tcPr>
            <w:tcW w:w="1559" w:type="dxa"/>
            <w:vAlign w:val="center"/>
          </w:tcPr>
          <w:p w14:paraId="240A3706"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15</w:t>
            </w:r>
          </w:p>
        </w:tc>
        <w:tc>
          <w:tcPr>
            <w:tcW w:w="1843" w:type="dxa"/>
            <w:tcBorders>
              <w:right w:val="double" w:sz="4" w:space="0" w:color="auto"/>
            </w:tcBorders>
            <w:vAlign w:val="center"/>
          </w:tcPr>
          <w:p w14:paraId="36EDA54A" w14:textId="77777777" w:rsidR="00E44C9B" w:rsidRPr="005075E7" w:rsidRDefault="00E44C9B" w:rsidP="00E44C9B">
            <w:pPr>
              <w:jc w:val="center"/>
              <w:rPr>
                <w:rFonts w:asciiTheme="minorHAnsi" w:hAnsiTheme="minorHAnsi" w:cs="Tahoma"/>
                <w:sz w:val="22"/>
                <w:szCs w:val="22"/>
              </w:rPr>
            </w:pPr>
            <w:r w:rsidRPr="005075E7">
              <w:rPr>
                <w:rFonts w:asciiTheme="minorHAnsi" w:hAnsiTheme="minorHAnsi" w:cs="Tahoma"/>
                <w:sz w:val="22"/>
                <w:szCs w:val="22"/>
              </w:rPr>
              <w:t>15hrs</w:t>
            </w:r>
          </w:p>
        </w:tc>
      </w:tr>
    </w:tbl>
    <w:p w14:paraId="633A18BB" w14:textId="77777777" w:rsidR="002F699B" w:rsidRPr="005075E7" w:rsidRDefault="002F699B" w:rsidP="0090120B">
      <w:pPr>
        <w:pStyle w:val="BodyText"/>
        <w:jc w:val="both"/>
        <w:rPr>
          <w:rFonts w:asciiTheme="minorHAnsi" w:hAnsiTheme="minorHAnsi"/>
          <w:szCs w:val="22"/>
        </w:rPr>
      </w:pPr>
    </w:p>
    <w:p w14:paraId="4790F08F" w14:textId="77777777" w:rsidR="005A7A41" w:rsidRPr="005075E7" w:rsidRDefault="005A7A41" w:rsidP="0090120B">
      <w:pPr>
        <w:pStyle w:val="BodyText"/>
        <w:jc w:val="both"/>
        <w:rPr>
          <w:rFonts w:asciiTheme="minorHAnsi" w:hAnsiTheme="minorHAnsi"/>
          <w:szCs w:val="22"/>
        </w:rPr>
      </w:pPr>
    </w:p>
    <w:p w14:paraId="0ED8A0C2" w14:textId="77777777" w:rsidR="00E44C9B" w:rsidRPr="005075E7" w:rsidRDefault="00E44C9B" w:rsidP="0090120B">
      <w:pPr>
        <w:pStyle w:val="BodyText"/>
        <w:jc w:val="both"/>
        <w:rPr>
          <w:rFonts w:asciiTheme="minorHAnsi" w:hAnsiTheme="minorHAnsi"/>
          <w:b/>
          <w:bCs/>
          <w:szCs w:val="22"/>
        </w:rPr>
      </w:pPr>
    </w:p>
    <w:p w14:paraId="279BDCE3" w14:textId="77777777" w:rsidR="00E44C9B" w:rsidRPr="005075E7" w:rsidRDefault="00E44C9B" w:rsidP="0090120B">
      <w:pPr>
        <w:pStyle w:val="BodyText"/>
        <w:jc w:val="both"/>
        <w:rPr>
          <w:rFonts w:asciiTheme="minorHAnsi" w:hAnsiTheme="minorHAnsi"/>
          <w:b/>
          <w:bCs/>
          <w:szCs w:val="22"/>
        </w:rPr>
      </w:pPr>
    </w:p>
    <w:p w14:paraId="2175C2F7" w14:textId="77777777" w:rsidR="00E44C9B" w:rsidRPr="005075E7" w:rsidRDefault="00E44C9B" w:rsidP="0090120B">
      <w:pPr>
        <w:pStyle w:val="BodyText"/>
        <w:jc w:val="both"/>
        <w:rPr>
          <w:rFonts w:asciiTheme="minorHAnsi" w:hAnsiTheme="minorHAnsi"/>
          <w:b/>
          <w:bCs/>
          <w:szCs w:val="22"/>
        </w:rPr>
      </w:pPr>
    </w:p>
    <w:p w14:paraId="3DC530AF" w14:textId="77777777" w:rsidR="00E44C9B" w:rsidRPr="005075E7" w:rsidRDefault="00E44C9B" w:rsidP="0090120B">
      <w:pPr>
        <w:pStyle w:val="BodyText"/>
        <w:jc w:val="both"/>
        <w:rPr>
          <w:rFonts w:asciiTheme="minorHAnsi" w:hAnsiTheme="minorHAnsi"/>
          <w:b/>
          <w:bCs/>
          <w:szCs w:val="22"/>
        </w:rPr>
      </w:pPr>
    </w:p>
    <w:p w14:paraId="50E970D5" w14:textId="77777777" w:rsidR="00E44C9B" w:rsidRPr="005075E7" w:rsidRDefault="00E44C9B" w:rsidP="0090120B">
      <w:pPr>
        <w:pStyle w:val="BodyText"/>
        <w:jc w:val="both"/>
        <w:rPr>
          <w:rFonts w:asciiTheme="minorHAnsi" w:hAnsiTheme="minorHAnsi"/>
          <w:b/>
          <w:bCs/>
          <w:szCs w:val="22"/>
        </w:rPr>
      </w:pPr>
    </w:p>
    <w:p w14:paraId="269A6B41" w14:textId="77777777" w:rsidR="00E44C9B" w:rsidRPr="005075E7" w:rsidRDefault="00E44C9B" w:rsidP="0090120B">
      <w:pPr>
        <w:pStyle w:val="BodyText"/>
        <w:jc w:val="both"/>
        <w:rPr>
          <w:rFonts w:asciiTheme="minorHAnsi" w:hAnsiTheme="minorHAnsi"/>
          <w:b/>
          <w:bCs/>
          <w:szCs w:val="22"/>
        </w:rPr>
      </w:pPr>
    </w:p>
    <w:p w14:paraId="4924AE27" w14:textId="77777777" w:rsidR="00F23D5F" w:rsidRPr="005075E7" w:rsidRDefault="00F23D5F" w:rsidP="00DE6764">
      <w:pPr>
        <w:spacing w:before="100" w:beforeAutospacing="1" w:after="300" w:line="315" w:lineRule="atLeast"/>
        <w:rPr>
          <w:rFonts w:asciiTheme="minorHAnsi" w:hAnsiTheme="minorHAnsi" w:cs="Arial"/>
          <w:b/>
          <w:bCs/>
          <w:sz w:val="22"/>
          <w:szCs w:val="22"/>
          <w:lang w:val="en-US"/>
        </w:rPr>
      </w:pPr>
    </w:p>
    <w:p w14:paraId="1F39DA39" w14:textId="77777777" w:rsidR="00F23D5F" w:rsidRPr="005075E7" w:rsidRDefault="00F23D5F" w:rsidP="00DE6764">
      <w:pPr>
        <w:spacing w:before="100" w:beforeAutospacing="1" w:after="300" w:line="315" w:lineRule="atLeast"/>
        <w:rPr>
          <w:rFonts w:asciiTheme="minorHAnsi" w:hAnsiTheme="minorHAnsi" w:cs="Arial"/>
          <w:b/>
          <w:bCs/>
          <w:sz w:val="22"/>
          <w:szCs w:val="22"/>
          <w:lang w:val="en-US"/>
        </w:rPr>
      </w:pPr>
    </w:p>
    <w:p w14:paraId="09757E33" w14:textId="77777777" w:rsidR="00F23D5F" w:rsidRPr="005075E7" w:rsidRDefault="00F23D5F" w:rsidP="00DE6764">
      <w:pPr>
        <w:spacing w:before="100" w:beforeAutospacing="1" w:after="300" w:line="315" w:lineRule="atLeast"/>
        <w:rPr>
          <w:rFonts w:asciiTheme="minorHAnsi" w:hAnsiTheme="minorHAnsi" w:cs="Arial"/>
          <w:b/>
          <w:bCs/>
          <w:sz w:val="22"/>
          <w:szCs w:val="22"/>
          <w:lang w:val="en-US"/>
        </w:rPr>
      </w:pPr>
    </w:p>
    <w:p w14:paraId="33B5F2AB" w14:textId="2C1320EC" w:rsidR="00160087" w:rsidRDefault="005075E7" w:rsidP="00160087">
      <w:pPr>
        <w:tabs>
          <w:tab w:val="left" w:pos="1084"/>
        </w:tabs>
        <w:rPr>
          <w:rFonts w:asciiTheme="minorHAnsi" w:hAnsiTheme="minorHAnsi"/>
          <w:sz w:val="22"/>
          <w:szCs w:val="22"/>
        </w:rPr>
      </w:pPr>
      <w:r w:rsidRPr="005075E7">
        <w:rPr>
          <w:rFonts w:asciiTheme="minorHAnsi" w:hAnsiTheme="minorHAnsi"/>
          <w:sz w:val="22"/>
          <w:szCs w:val="22"/>
        </w:rPr>
        <w:t>Externally provided courses</w:t>
      </w:r>
      <w:r>
        <w:rPr>
          <w:rFonts w:asciiTheme="minorHAnsi" w:hAnsiTheme="minorHAnsi"/>
          <w:sz w:val="22"/>
          <w:szCs w:val="22"/>
        </w:rPr>
        <w:t>:</w:t>
      </w:r>
    </w:p>
    <w:p w14:paraId="2A94DDF1" w14:textId="77777777" w:rsidR="005075E7" w:rsidRDefault="005075E7" w:rsidP="00160087">
      <w:pPr>
        <w:tabs>
          <w:tab w:val="left" w:pos="1084"/>
        </w:tabs>
        <w:rPr>
          <w:rFonts w:asciiTheme="minorHAnsi" w:hAnsiTheme="minorHAnsi"/>
          <w:sz w:val="22"/>
          <w:szCs w:val="22"/>
        </w:rPr>
      </w:pPr>
    </w:p>
    <w:p w14:paraId="74E2C450" w14:textId="573AA157" w:rsidR="005075E7" w:rsidRDefault="005075E7" w:rsidP="00160087">
      <w:pPr>
        <w:tabs>
          <w:tab w:val="left" w:pos="1084"/>
        </w:tabs>
        <w:rPr>
          <w:rFonts w:asciiTheme="minorHAnsi" w:hAnsiTheme="minorHAnsi"/>
          <w:sz w:val="22"/>
          <w:szCs w:val="22"/>
        </w:rPr>
      </w:pPr>
      <w:r>
        <w:rPr>
          <w:rFonts w:asciiTheme="minorHAnsi" w:hAnsiTheme="minorHAnsi"/>
          <w:sz w:val="22"/>
          <w:szCs w:val="22"/>
        </w:rPr>
        <w:t>Motor Vehicle Studies</w:t>
      </w:r>
    </w:p>
    <w:p w14:paraId="1CF0A6C5" w14:textId="333BE322" w:rsidR="005075E7" w:rsidRDefault="005075E7" w:rsidP="00160087">
      <w:pPr>
        <w:tabs>
          <w:tab w:val="left" w:pos="1084"/>
        </w:tabs>
        <w:rPr>
          <w:rFonts w:asciiTheme="minorHAnsi" w:hAnsiTheme="minorHAnsi"/>
          <w:sz w:val="22"/>
          <w:szCs w:val="22"/>
        </w:rPr>
      </w:pPr>
      <w:r>
        <w:rPr>
          <w:rFonts w:asciiTheme="minorHAnsi" w:hAnsiTheme="minorHAnsi"/>
          <w:sz w:val="22"/>
          <w:szCs w:val="22"/>
        </w:rPr>
        <w:t>Pro Cookery</w:t>
      </w:r>
    </w:p>
    <w:p w14:paraId="7F4C7545" w14:textId="68D94632" w:rsidR="005075E7" w:rsidRDefault="005075E7" w:rsidP="00160087">
      <w:pPr>
        <w:tabs>
          <w:tab w:val="left" w:pos="1084"/>
        </w:tabs>
        <w:rPr>
          <w:rFonts w:asciiTheme="minorHAnsi" w:hAnsiTheme="minorHAnsi"/>
          <w:sz w:val="22"/>
          <w:szCs w:val="22"/>
        </w:rPr>
      </w:pPr>
      <w:r>
        <w:rPr>
          <w:rFonts w:asciiTheme="minorHAnsi" w:hAnsiTheme="minorHAnsi"/>
          <w:sz w:val="22"/>
          <w:szCs w:val="22"/>
        </w:rPr>
        <w:t>Plymouth Argyle Academy</w:t>
      </w:r>
    </w:p>
    <w:p w14:paraId="1B856DFD" w14:textId="47181F59" w:rsidR="005075E7" w:rsidRPr="005075E7" w:rsidRDefault="005075E7" w:rsidP="00160087">
      <w:pPr>
        <w:tabs>
          <w:tab w:val="left" w:pos="1084"/>
        </w:tabs>
        <w:rPr>
          <w:rFonts w:asciiTheme="minorHAnsi" w:hAnsiTheme="minorHAnsi"/>
          <w:sz w:val="22"/>
          <w:szCs w:val="22"/>
        </w:rPr>
      </w:pPr>
      <w:r>
        <w:rPr>
          <w:rFonts w:asciiTheme="minorHAnsi" w:hAnsiTheme="minorHAnsi"/>
          <w:sz w:val="22"/>
          <w:szCs w:val="22"/>
        </w:rPr>
        <w:t>Hair &amp; Beauty</w:t>
      </w:r>
    </w:p>
    <w:sectPr w:rsidR="005075E7" w:rsidRPr="005075E7" w:rsidSect="00847242">
      <w:footerReference w:type="even" r:id="rId10"/>
      <w:footerReference w:type="default" r:id="rId1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AE992" w14:textId="77777777" w:rsidR="0043205A" w:rsidRDefault="0043205A">
      <w:r>
        <w:separator/>
      </w:r>
    </w:p>
  </w:endnote>
  <w:endnote w:type="continuationSeparator" w:id="0">
    <w:p w14:paraId="1818C4CD" w14:textId="77777777" w:rsidR="0043205A" w:rsidRDefault="0043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6197" w14:textId="77777777" w:rsidR="0043205A" w:rsidRDefault="00432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8C7CE" w14:textId="77777777" w:rsidR="0043205A" w:rsidRDefault="00432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201F" w14:textId="77777777" w:rsidR="0043205A" w:rsidRDefault="0043205A">
    <w:pPr>
      <w:pStyle w:val="Footer"/>
      <w:framePr w:wrap="around" w:vAnchor="text" w:hAnchor="page" w:x="10239" w:y="-22"/>
      <w:spacing w:before="60"/>
      <w:rPr>
        <w:rStyle w:val="PageNumber"/>
        <w:rFonts w:ascii="Arial" w:hAnsi="Arial" w:cs="Arial"/>
        <w:b/>
        <w:bCs/>
        <w:sz w:val="16"/>
      </w:rPr>
    </w:pPr>
    <w:r>
      <w:rPr>
        <w:rStyle w:val="PageNumber"/>
        <w:rFonts w:ascii="Arial" w:hAnsi="Arial" w:cs="Arial"/>
        <w:b/>
        <w:bCs/>
        <w:sz w:val="16"/>
      </w:rPr>
      <w:t xml:space="preserve">Page </w:t>
    </w: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sidR="00AA2136">
      <w:rPr>
        <w:rStyle w:val="PageNumber"/>
        <w:rFonts w:ascii="Arial" w:hAnsi="Arial" w:cs="Arial"/>
        <w:b/>
        <w:bCs/>
        <w:noProof/>
        <w:sz w:val="16"/>
      </w:rPr>
      <w:t>1</w:t>
    </w:r>
    <w:r>
      <w:rPr>
        <w:rStyle w:val="PageNumber"/>
        <w:rFonts w:ascii="Arial" w:hAnsi="Arial" w:cs="Arial"/>
        <w:b/>
        <w:bCs/>
        <w:sz w:val="16"/>
      </w:rPr>
      <w:fldChar w:fldCharType="end"/>
    </w:r>
  </w:p>
  <w:p w14:paraId="46993DAC" w14:textId="50FE04C7" w:rsidR="0043205A" w:rsidRDefault="0043205A">
    <w:pPr>
      <w:pStyle w:val="Footer"/>
      <w:pBdr>
        <w:top w:val="double" w:sz="4" w:space="1" w:color="auto"/>
      </w:pBdr>
      <w:ind w:right="-6"/>
      <w:rPr>
        <w:rFonts w:ascii="Arial" w:hAnsi="Arial" w:cs="Arial"/>
        <w:b/>
        <w:bCs/>
        <w:sz w:val="16"/>
      </w:rPr>
    </w:pPr>
    <w:r>
      <w:rPr>
        <w:rFonts w:ascii="Arial" w:hAnsi="Arial" w:cs="Arial"/>
        <w:b/>
        <w:bCs/>
        <w:sz w:val="16"/>
      </w:rPr>
      <w:t>C1/03.2014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6B2F1" w14:textId="77777777" w:rsidR="0043205A" w:rsidRDefault="0043205A">
      <w:r>
        <w:separator/>
      </w:r>
    </w:p>
  </w:footnote>
  <w:footnote w:type="continuationSeparator" w:id="0">
    <w:p w14:paraId="29A7B2C3" w14:textId="77777777" w:rsidR="0043205A" w:rsidRDefault="00432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B9C"/>
    <w:multiLevelType w:val="hybridMultilevel"/>
    <w:tmpl w:val="C270F42A"/>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35032"/>
    <w:multiLevelType w:val="hybridMultilevel"/>
    <w:tmpl w:val="ED046B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794820"/>
    <w:multiLevelType w:val="hybridMultilevel"/>
    <w:tmpl w:val="662E7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F75974"/>
    <w:multiLevelType w:val="hybridMultilevel"/>
    <w:tmpl w:val="F6A6C0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7F7CD0"/>
    <w:multiLevelType w:val="hybridMultilevel"/>
    <w:tmpl w:val="244AAFC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22B11A4"/>
    <w:multiLevelType w:val="hybridMultilevel"/>
    <w:tmpl w:val="08F2AB06"/>
    <w:lvl w:ilvl="0" w:tplc="2FDECC6A">
      <w:start w:val="1"/>
      <w:numFmt w:val="lowerLetter"/>
      <w:lvlText w:val="%1)"/>
      <w:lvlJc w:val="left"/>
      <w:pPr>
        <w:tabs>
          <w:tab w:val="num" w:pos="397"/>
        </w:tabs>
        <w:ind w:left="397" w:hanging="397"/>
      </w:pPr>
      <w:rPr>
        <w:rFonts w:hint="default"/>
        <w:b w:val="0"/>
        <w:i w:val="0"/>
        <w:sz w:val="22"/>
      </w:rPr>
    </w:lvl>
    <w:lvl w:ilvl="1" w:tplc="04090019" w:tentative="1">
      <w:start w:val="1"/>
      <w:numFmt w:val="lowerLetter"/>
      <w:lvlText w:val="%2."/>
      <w:lvlJc w:val="left"/>
      <w:pPr>
        <w:tabs>
          <w:tab w:val="num" w:pos="1542"/>
        </w:tabs>
        <w:ind w:left="1542" w:hanging="360"/>
      </w:pPr>
    </w:lvl>
    <w:lvl w:ilvl="2" w:tplc="0409001B" w:tentative="1">
      <w:start w:val="1"/>
      <w:numFmt w:val="lowerRoman"/>
      <w:lvlText w:val="%3."/>
      <w:lvlJc w:val="right"/>
      <w:pPr>
        <w:tabs>
          <w:tab w:val="num" w:pos="2262"/>
        </w:tabs>
        <w:ind w:left="2262" w:hanging="180"/>
      </w:pPr>
    </w:lvl>
    <w:lvl w:ilvl="3" w:tplc="0409000F" w:tentative="1">
      <w:start w:val="1"/>
      <w:numFmt w:val="decimal"/>
      <w:lvlText w:val="%4."/>
      <w:lvlJc w:val="left"/>
      <w:pPr>
        <w:tabs>
          <w:tab w:val="num" w:pos="2982"/>
        </w:tabs>
        <w:ind w:left="2982" w:hanging="360"/>
      </w:pPr>
    </w:lvl>
    <w:lvl w:ilvl="4" w:tplc="04090019" w:tentative="1">
      <w:start w:val="1"/>
      <w:numFmt w:val="lowerLetter"/>
      <w:lvlText w:val="%5."/>
      <w:lvlJc w:val="left"/>
      <w:pPr>
        <w:tabs>
          <w:tab w:val="num" w:pos="3702"/>
        </w:tabs>
        <w:ind w:left="3702" w:hanging="360"/>
      </w:pPr>
    </w:lvl>
    <w:lvl w:ilvl="5" w:tplc="0409001B" w:tentative="1">
      <w:start w:val="1"/>
      <w:numFmt w:val="lowerRoman"/>
      <w:lvlText w:val="%6."/>
      <w:lvlJc w:val="right"/>
      <w:pPr>
        <w:tabs>
          <w:tab w:val="num" w:pos="4422"/>
        </w:tabs>
        <w:ind w:left="4422" w:hanging="180"/>
      </w:pPr>
    </w:lvl>
    <w:lvl w:ilvl="6" w:tplc="0409000F" w:tentative="1">
      <w:start w:val="1"/>
      <w:numFmt w:val="decimal"/>
      <w:lvlText w:val="%7."/>
      <w:lvlJc w:val="left"/>
      <w:pPr>
        <w:tabs>
          <w:tab w:val="num" w:pos="5142"/>
        </w:tabs>
        <w:ind w:left="5142" w:hanging="360"/>
      </w:pPr>
    </w:lvl>
    <w:lvl w:ilvl="7" w:tplc="04090019" w:tentative="1">
      <w:start w:val="1"/>
      <w:numFmt w:val="lowerLetter"/>
      <w:lvlText w:val="%8."/>
      <w:lvlJc w:val="left"/>
      <w:pPr>
        <w:tabs>
          <w:tab w:val="num" w:pos="5862"/>
        </w:tabs>
        <w:ind w:left="5862" w:hanging="360"/>
      </w:pPr>
    </w:lvl>
    <w:lvl w:ilvl="8" w:tplc="0409001B" w:tentative="1">
      <w:start w:val="1"/>
      <w:numFmt w:val="lowerRoman"/>
      <w:lvlText w:val="%9."/>
      <w:lvlJc w:val="right"/>
      <w:pPr>
        <w:tabs>
          <w:tab w:val="num" w:pos="6582"/>
        </w:tabs>
        <w:ind w:left="6582" w:hanging="180"/>
      </w:pPr>
    </w:lvl>
  </w:abstractNum>
  <w:abstractNum w:abstractNumId="6">
    <w:nsid w:val="22CF270D"/>
    <w:multiLevelType w:val="hybridMultilevel"/>
    <w:tmpl w:val="0BEC9D9C"/>
    <w:lvl w:ilvl="0" w:tplc="838067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80C1968"/>
    <w:multiLevelType w:val="hybridMultilevel"/>
    <w:tmpl w:val="D1A8D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624B81"/>
    <w:multiLevelType w:val="multilevel"/>
    <w:tmpl w:val="B8D8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16B86"/>
    <w:multiLevelType w:val="hybridMultilevel"/>
    <w:tmpl w:val="7B2E2FB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B024E9"/>
    <w:multiLevelType w:val="hybridMultilevel"/>
    <w:tmpl w:val="73B41D0A"/>
    <w:lvl w:ilvl="0" w:tplc="46C457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64918"/>
    <w:multiLevelType w:val="hybridMultilevel"/>
    <w:tmpl w:val="40B27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152157"/>
    <w:multiLevelType w:val="hybridMultilevel"/>
    <w:tmpl w:val="5F9A31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762044"/>
    <w:multiLevelType w:val="hybridMultilevel"/>
    <w:tmpl w:val="EFDC61EE"/>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5A3EAF"/>
    <w:multiLevelType w:val="hybridMultilevel"/>
    <w:tmpl w:val="E410EC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2F673C"/>
    <w:multiLevelType w:val="hybridMultilevel"/>
    <w:tmpl w:val="8ACC507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63492C"/>
    <w:multiLevelType w:val="hybridMultilevel"/>
    <w:tmpl w:val="C60EA4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657B77"/>
    <w:multiLevelType w:val="hybridMultilevel"/>
    <w:tmpl w:val="B36EF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D70AD"/>
    <w:multiLevelType w:val="hybridMultilevel"/>
    <w:tmpl w:val="F4808F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DCE12CF"/>
    <w:multiLevelType w:val="hybridMultilevel"/>
    <w:tmpl w:val="8182EF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050717"/>
    <w:multiLevelType w:val="hybridMultilevel"/>
    <w:tmpl w:val="4DEA7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30695E"/>
    <w:multiLevelType w:val="hybridMultilevel"/>
    <w:tmpl w:val="F5927F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0F256C"/>
    <w:multiLevelType w:val="hybridMultilevel"/>
    <w:tmpl w:val="D60E7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1E1A4A"/>
    <w:multiLevelType w:val="hybridMultilevel"/>
    <w:tmpl w:val="7A8601CC"/>
    <w:lvl w:ilvl="0" w:tplc="D89A4C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7627B7"/>
    <w:multiLevelType w:val="hybridMultilevel"/>
    <w:tmpl w:val="8968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9338F8"/>
    <w:multiLevelType w:val="hybridMultilevel"/>
    <w:tmpl w:val="987A0E8E"/>
    <w:lvl w:ilvl="0" w:tplc="5FD01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7341F3"/>
    <w:multiLevelType w:val="hybridMultilevel"/>
    <w:tmpl w:val="A1A83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16044B2"/>
    <w:multiLevelType w:val="hybridMultilevel"/>
    <w:tmpl w:val="2C72981A"/>
    <w:lvl w:ilvl="0" w:tplc="5FD01C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5C14BF"/>
    <w:multiLevelType w:val="hybridMultilevel"/>
    <w:tmpl w:val="0DEC9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BD1ADE"/>
    <w:multiLevelType w:val="hybridMultilevel"/>
    <w:tmpl w:val="BC6027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2D2B3C"/>
    <w:multiLevelType w:val="hybridMultilevel"/>
    <w:tmpl w:val="8850012A"/>
    <w:lvl w:ilvl="0" w:tplc="82C2BC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7"/>
  </w:num>
  <w:num w:numId="3">
    <w:abstractNumId w:val="12"/>
  </w:num>
  <w:num w:numId="4">
    <w:abstractNumId w:val="3"/>
  </w:num>
  <w:num w:numId="5">
    <w:abstractNumId w:val="2"/>
  </w:num>
  <w:num w:numId="6">
    <w:abstractNumId w:val="22"/>
  </w:num>
  <w:num w:numId="7">
    <w:abstractNumId w:val="11"/>
  </w:num>
  <w:num w:numId="8">
    <w:abstractNumId w:val="6"/>
  </w:num>
  <w:num w:numId="9">
    <w:abstractNumId w:val="28"/>
  </w:num>
  <w:num w:numId="10">
    <w:abstractNumId w:val="24"/>
  </w:num>
  <w:num w:numId="11">
    <w:abstractNumId w:val="26"/>
  </w:num>
  <w:num w:numId="12">
    <w:abstractNumId w:val="9"/>
  </w:num>
  <w:num w:numId="13">
    <w:abstractNumId w:val="14"/>
  </w:num>
  <w:num w:numId="14">
    <w:abstractNumId w:val="16"/>
  </w:num>
  <w:num w:numId="15">
    <w:abstractNumId w:val="25"/>
  </w:num>
  <w:num w:numId="16">
    <w:abstractNumId w:val="27"/>
  </w:num>
  <w:num w:numId="17">
    <w:abstractNumId w:val="13"/>
  </w:num>
  <w:num w:numId="18">
    <w:abstractNumId w:val="5"/>
  </w:num>
  <w:num w:numId="19">
    <w:abstractNumId w:val="15"/>
  </w:num>
  <w:num w:numId="20">
    <w:abstractNumId w:val="29"/>
  </w:num>
  <w:num w:numId="21">
    <w:abstractNumId w:val="18"/>
  </w:num>
  <w:num w:numId="22">
    <w:abstractNumId w:val="4"/>
  </w:num>
  <w:num w:numId="23">
    <w:abstractNumId w:val="19"/>
  </w:num>
  <w:num w:numId="24">
    <w:abstractNumId w:val="1"/>
  </w:num>
  <w:num w:numId="25">
    <w:abstractNumId w:val="0"/>
  </w:num>
  <w:num w:numId="26">
    <w:abstractNumId w:val="17"/>
  </w:num>
  <w:num w:numId="27">
    <w:abstractNumId w:val="23"/>
  </w:num>
  <w:num w:numId="28">
    <w:abstractNumId w:val="30"/>
  </w:num>
  <w:num w:numId="29">
    <w:abstractNumId w:val="10"/>
  </w:num>
  <w:num w:numId="30">
    <w:abstractNumId w:val="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68"/>
    <w:rsid w:val="00007138"/>
    <w:rsid w:val="0001155B"/>
    <w:rsid w:val="0001568B"/>
    <w:rsid w:val="000679E2"/>
    <w:rsid w:val="00072473"/>
    <w:rsid w:val="00076116"/>
    <w:rsid w:val="00087184"/>
    <w:rsid w:val="000B301F"/>
    <w:rsid w:val="000C0FF3"/>
    <w:rsid w:val="000C5365"/>
    <w:rsid w:val="000E1C0D"/>
    <w:rsid w:val="00102DF2"/>
    <w:rsid w:val="00126247"/>
    <w:rsid w:val="00136EDD"/>
    <w:rsid w:val="0015360D"/>
    <w:rsid w:val="00160087"/>
    <w:rsid w:val="0018154E"/>
    <w:rsid w:val="00181D73"/>
    <w:rsid w:val="00186EEA"/>
    <w:rsid w:val="001D7C1A"/>
    <w:rsid w:val="001F6C51"/>
    <w:rsid w:val="0020142E"/>
    <w:rsid w:val="00207821"/>
    <w:rsid w:val="00210AB5"/>
    <w:rsid w:val="00223A68"/>
    <w:rsid w:val="0025446D"/>
    <w:rsid w:val="002739B9"/>
    <w:rsid w:val="0027541A"/>
    <w:rsid w:val="002A5DBC"/>
    <w:rsid w:val="002A7C73"/>
    <w:rsid w:val="002B3436"/>
    <w:rsid w:val="002D0146"/>
    <w:rsid w:val="002E6786"/>
    <w:rsid w:val="002F354D"/>
    <w:rsid w:val="002F699B"/>
    <w:rsid w:val="00326979"/>
    <w:rsid w:val="00332FC3"/>
    <w:rsid w:val="00346364"/>
    <w:rsid w:val="00353AD6"/>
    <w:rsid w:val="00367D4A"/>
    <w:rsid w:val="003970EE"/>
    <w:rsid w:val="003A4F01"/>
    <w:rsid w:val="003D743D"/>
    <w:rsid w:val="003E10EC"/>
    <w:rsid w:val="003E5609"/>
    <w:rsid w:val="003F18FF"/>
    <w:rsid w:val="004001F6"/>
    <w:rsid w:val="00401696"/>
    <w:rsid w:val="00426EE1"/>
    <w:rsid w:val="004319AC"/>
    <w:rsid w:val="0043205A"/>
    <w:rsid w:val="00452ADD"/>
    <w:rsid w:val="00493EE6"/>
    <w:rsid w:val="005075E7"/>
    <w:rsid w:val="00532DB3"/>
    <w:rsid w:val="005370B4"/>
    <w:rsid w:val="005932DA"/>
    <w:rsid w:val="005A7A41"/>
    <w:rsid w:val="005D590A"/>
    <w:rsid w:val="006263C8"/>
    <w:rsid w:val="006410AF"/>
    <w:rsid w:val="00644A4F"/>
    <w:rsid w:val="006628B0"/>
    <w:rsid w:val="0067474F"/>
    <w:rsid w:val="006862DD"/>
    <w:rsid w:val="006A16E2"/>
    <w:rsid w:val="006A2C9C"/>
    <w:rsid w:val="006B42B6"/>
    <w:rsid w:val="006B4DD2"/>
    <w:rsid w:val="006C442F"/>
    <w:rsid w:val="006E41B1"/>
    <w:rsid w:val="006F331F"/>
    <w:rsid w:val="006F476E"/>
    <w:rsid w:val="006F7635"/>
    <w:rsid w:val="00722366"/>
    <w:rsid w:val="00743A06"/>
    <w:rsid w:val="00752ECA"/>
    <w:rsid w:val="00762BE5"/>
    <w:rsid w:val="00765AC9"/>
    <w:rsid w:val="00776BFE"/>
    <w:rsid w:val="00791C06"/>
    <w:rsid w:val="007A2F87"/>
    <w:rsid w:val="007B07A3"/>
    <w:rsid w:val="007B0F57"/>
    <w:rsid w:val="007D669D"/>
    <w:rsid w:val="007E3F58"/>
    <w:rsid w:val="008264F4"/>
    <w:rsid w:val="00847242"/>
    <w:rsid w:val="00864773"/>
    <w:rsid w:val="00881B70"/>
    <w:rsid w:val="00895CB9"/>
    <w:rsid w:val="008D0D99"/>
    <w:rsid w:val="0090120B"/>
    <w:rsid w:val="009068D6"/>
    <w:rsid w:val="009300C2"/>
    <w:rsid w:val="009511C3"/>
    <w:rsid w:val="00951704"/>
    <w:rsid w:val="00980E1A"/>
    <w:rsid w:val="009A1452"/>
    <w:rsid w:val="009B19D1"/>
    <w:rsid w:val="009B5909"/>
    <w:rsid w:val="009B65D0"/>
    <w:rsid w:val="009C6976"/>
    <w:rsid w:val="009C73D6"/>
    <w:rsid w:val="009E10F9"/>
    <w:rsid w:val="009F25BA"/>
    <w:rsid w:val="009F5072"/>
    <w:rsid w:val="00A01227"/>
    <w:rsid w:val="00A060DD"/>
    <w:rsid w:val="00A0663B"/>
    <w:rsid w:val="00A12DD5"/>
    <w:rsid w:val="00A17A65"/>
    <w:rsid w:val="00A23D57"/>
    <w:rsid w:val="00A32673"/>
    <w:rsid w:val="00A5116D"/>
    <w:rsid w:val="00A57FDD"/>
    <w:rsid w:val="00A7420F"/>
    <w:rsid w:val="00A80862"/>
    <w:rsid w:val="00A84436"/>
    <w:rsid w:val="00A86E5C"/>
    <w:rsid w:val="00A94585"/>
    <w:rsid w:val="00AA2136"/>
    <w:rsid w:val="00AB1C84"/>
    <w:rsid w:val="00AD3F5E"/>
    <w:rsid w:val="00AE03B3"/>
    <w:rsid w:val="00AE0D0A"/>
    <w:rsid w:val="00B419F9"/>
    <w:rsid w:val="00B575AE"/>
    <w:rsid w:val="00BF3F16"/>
    <w:rsid w:val="00C0307D"/>
    <w:rsid w:val="00C35B35"/>
    <w:rsid w:val="00C735A8"/>
    <w:rsid w:val="00C94F3C"/>
    <w:rsid w:val="00CB0E50"/>
    <w:rsid w:val="00CF1D60"/>
    <w:rsid w:val="00D37BAB"/>
    <w:rsid w:val="00D43F77"/>
    <w:rsid w:val="00D764B2"/>
    <w:rsid w:val="00D91C3E"/>
    <w:rsid w:val="00D938E1"/>
    <w:rsid w:val="00D97A3B"/>
    <w:rsid w:val="00DA3141"/>
    <w:rsid w:val="00DE6764"/>
    <w:rsid w:val="00E265C9"/>
    <w:rsid w:val="00E44C9B"/>
    <w:rsid w:val="00E46B83"/>
    <w:rsid w:val="00E556A8"/>
    <w:rsid w:val="00E85627"/>
    <w:rsid w:val="00E90A8F"/>
    <w:rsid w:val="00E91B78"/>
    <w:rsid w:val="00EB541D"/>
    <w:rsid w:val="00EC562E"/>
    <w:rsid w:val="00ED5D2A"/>
    <w:rsid w:val="00EF5B9E"/>
    <w:rsid w:val="00F23D5F"/>
    <w:rsid w:val="00F43D1D"/>
    <w:rsid w:val="00F54F29"/>
    <w:rsid w:val="00F602D5"/>
    <w:rsid w:val="00F6395F"/>
    <w:rsid w:val="00F66721"/>
    <w:rsid w:val="00FA5192"/>
    <w:rsid w:val="00FB4F50"/>
    <w:rsid w:val="00FD29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5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D99"/>
    <w:rPr>
      <w:sz w:val="24"/>
      <w:szCs w:val="24"/>
      <w:lang w:eastAsia="en-US"/>
    </w:rPr>
  </w:style>
  <w:style w:type="paragraph" w:styleId="Heading1">
    <w:name w:val="heading 1"/>
    <w:basedOn w:val="Normal"/>
    <w:next w:val="Normal"/>
    <w:qFormat/>
    <w:rsid w:val="008D0D99"/>
    <w:pPr>
      <w:keepNext/>
      <w:jc w:val="center"/>
      <w:outlineLvl w:val="0"/>
    </w:pPr>
    <w:rPr>
      <w:rFonts w:ascii="Arial" w:hAnsi="Arial" w:cs="Arial"/>
      <w:b/>
      <w:bCs/>
    </w:rPr>
  </w:style>
  <w:style w:type="paragraph" w:styleId="Heading2">
    <w:name w:val="heading 2"/>
    <w:basedOn w:val="Normal"/>
    <w:next w:val="Normal"/>
    <w:qFormat/>
    <w:rsid w:val="008D0D99"/>
    <w:pPr>
      <w:keepNext/>
      <w:outlineLvl w:val="1"/>
    </w:pPr>
    <w:rPr>
      <w:rFonts w:ascii="Albertus Medium" w:hAnsi="Albertus Medium"/>
      <w:b/>
      <w:smallCaps/>
      <w:sz w:val="36"/>
      <w:szCs w:val="20"/>
    </w:rPr>
  </w:style>
  <w:style w:type="paragraph" w:styleId="Heading3">
    <w:name w:val="heading 3"/>
    <w:basedOn w:val="Normal"/>
    <w:next w:val="Normal"/>
    <w:qFormat/>
    <w:rsid w:val="008D0D99"/>
    <w:pPr>
      <w:keepNext/>
      <w:jc w:val="center"/>
      <w:outlineLvl w:val="2"/>
    </w:pPr>
    <w:rPr>
      <w:rFonts w:ascii="Tahoma" w:hAnsi="Tahoma" w:cs="Tahoma"/>
      <w:sz w:val="28"/>
    </w:rPr>
  </w:style>
  <w:style w:type="paragraph" w:styleId="Heading4">
    <w:name w:val="heading 4"/>
    <w:basedOn w:val="Normal"/>
    <w:next w:val="Normal"/>
    <w:qFormat/>
    <w:rsid w:val="008D0D99"/>
    <w:pPr>
      <w:keepNext/>
      <w:outlineLvl w:val="3"/>
    </w:pPr>
    <w:rPr>
      <w:rFonts w:ascii="Arial" w:hAnsi="Arial" w:cs="Arial"/>
      <w:u w:val="single"/>
    </w:rPr>
  </w:style>
  <w:style w:type="paragraph" w:styleId="Heading5">
    <w:name w:val="heading 5"/>
    <w:basedOn w:val="Normal"/>
    <w:next w:val="Normal"/>
    <w:qFormat/>
    <w:rsid w:val="008D0D99"/>
    <w:pPr>
      <w:keepNext/>
      <w:jc w:val="both"/>
      <w:outlineLvl w:val="4"/>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D99"/>
    <w:pPr>
      <w:ind w:left="720"/>
    </w:pPr>
    <w:rPr>
      <w:rFonts w:ascii="Arial" w:hAnsi="Arial" w:cs="Arial"/>
    </w:rPr>
  </w:style>
  <w:style w:type="paragraph" w:styleId="Footer">
    <w:name w:val="footer"/>
    <w:basedOn w:val="Normal"/>
    <w:rsid w:val="008D0D99"/>
    <w:pPr>
      <w:tabs>
        <w:tab w:val="center" w:pos="4153"/>
        <w:tab w:val="right" w:pos="8306"/>
      </w:tabs>
    </w:pPr>
  </w:style>
  <w:style w:type="character" w:styleId="PageNumber">
    <w:name w:val="page number"/>
    <w:basedOn w:val="DefaultParagraphFont"/>
    <w:rsid w:val="008D0D99"/>
  </w:style>
  <w:style w:type="paragraph" w:styleId="BodyTextIndent2">
    <w:name w:val="Body Text Indent 2"/>
    <w:basedOn w:val="Normal"/>
    <w:rsid w:val="008D0D99"/>
    <w:pPr>
      <w:ind w:left="720" w:hanging="360"/>
    </w:pPr>
    <w:rPr>
      <w:rFonts w:ascii="Arial" w:hAnsi="Arial" w:cs="Arial"/>
    </w:rPr>
  </w:style>
  <w:style w:type="paragraph" w:styleId="BodyTextIndent3">
    <w:name w:val="Body Text Indent 3"/>
    <w:basedOn w:val="Normal"/>
    <w:rsid w:val="008D0D99"/>
    <w:pPr>
      <w:ind w:left="1440" w:hanging="720"/>
    </w:pPr>
    <w:rPr>
      <w:rFonts w:ascii="Arial" w:hAnsi="Arial" w:cs="Arial"/>
    </w:rPr>
  </w:style>
  <w:style w:type="paragraph" w:styleId="Header">
    <w:name w:val="header"/>
    <w:basedOn w:val="Normal"/>
    <w:rsid w:val="008D0D99"/>
    <w:pPr>
      <w:tabs>
        <w:tab w:val="center" w:pos="4320"/>
        <w:tab w:val="right" w:pos="8640"/>
      </w:tabs>
    </w:pPr>
  </w:style>
  <w:style w:type="paragraph" w:styleId="BodyText">
    <w:name w:val="Body Text"/>
    <w:basedOn w:val="Normal"/>
    <w:rsid w:val="008D0D99"/>
    <w:rPr>
      <w:rFonts w:ascii="Arial" w:hAnsi="Arial" w:cs="Arial"/>
      <w:sz w:val="22"/>
      <w:lang w:val="en-US"/>
    </w:rPr>
  </w:style>
  <w:style w:type="paragraph" w:styleId="BalloonText">
    <w:name w:val="Balloon Text"/>
    <w:basedOn w:val="Normal"/>
    <w:semiHidden/>
    <w:rsid w:val="00223A68"/>
    <w:rPr>
      <w:rFonts w:ascii="Tahoma" w:hAnsi="Tahoma" w:cs="Tahoma"/>
      <w:sz w:val="16"/>
      <w:szCs w:val="16"/>
    </w:rPr>
  </w:style>
  <w:style w:type="table" w:styleId="TableGrid">
    <w:name w:val="Table Grid"/>
    <w:basedOn w:val="TableNormal"/>
    <w:uiPriority w:val="59"/>
    <w:rsid w:val="00674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D99"/>
    <w:rPr>
      <w:sz w:val="24"/>
      <w:szCs w:val="24"/>
      <w:lang w:eastAsia="en-US"/>
    </w:rPr>
  </w:style>
  <w:style w:type="paragraph" w:styleId="Heading1">
    <w:name w:val="heading 1"/>
    <w:basedOn w:val="Normal"/>
    <w:next w:val="Normal"/>
    <w:qFormat/>
    <w:rsid w:val="008D0D99"/>
    <w:pPr>
      <w:keepNext/>
      <w:jc w:val="center"/>
      <w:outlineLvl w:val="0"/>
    </w:pPr>
    <w:rPr>
      <w:rFonts w:ascii="Arial" w:hAnsi="Arial" w:cs="Arial"/>
      <w:b/>
      <w:bCs/>
    </w:rPr>
  </w:style>
  <w:style w:type="paragraph" w:styleId="Heading2">
    <w:name w:val="heading 2"/>
    <w:basedOn w:val="Normal"/>
    <w:next w:val="Normal"/>
    <w:qFormat/>
    <w:rsid w:val="008D0D99"/>
    <w:pPr>
      <w:keepNext/>
      <w:outlineLvl w:val="1"/>
    </w:pPr>
    <w:rPr>
      <w:rFonts w:ascii="Albertus Medium" w:hAnsi="Albertus Medium"/>
      <w:b/>
      <w:smallCaps/>
      <w:sz w:val="36"/>
      <w:szCs w:val="20"/>
    </w:rPr>
  </w:style>
  <w:style w:type="paragraph" w:styleId="Heading3">
    <w:name w:val="heading 3"/>
    <w:basedOn w:val="Normal"/>
    <w:next w:val="Normal"/>
    <w:qFormat/>
    <w:rsid w:val="008D0D99"/>
    <w:pPr>
      <w:keepNext/>
      <w:jc w:val="center"/>
      <w:outlineLvl w:val="2"/>
    </w:pPr>
    <w:rPr>
      <w:rFonts w:ascii="Tahoma" w:hAnsi="Tahoma" w:cs="Tahoma"/>
      <w:sz w:val="28"/>
    </w:rPr>
  </w:style>
  <w:style w:type="paragraph" w:styleId="Heading4">
    <w:name w:val="heading 4"/>
    <w:basedOn w:val="Normal"/>
    <w:next w:val="Normal"/>
    <w:qFormat/>
    <w:rsid w:val="008D0D99"/>
    <w:pPr>
      <w:keepNext/>
      <w:outlineLvl w:val="3"/>
    </w:pPr>
    <w:rPr>
      <w:rFonts w:ascii="Arial" w:hAnsi="Arial" w:cs="Arial"/>
      <w:u w:val="single"/>
    </w:rPr>
  </w:style>
  <w:style w:type="paragraph" w:styleId="Heading5">
    <w:name w:val="heading 5"/>
    <w:basedOn w:val="Normal"/>
    <w:next w:val="Normal"/>
    <w:qFormat/>
    <w:rsid w:val="008D0D99"/>
    <w:pPr>
      <w:keepNext/>
      <w:jc w:val="both"/>
      <w:outlineLvl w:val="4"/>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D99"/>
    <w:pPr>
      <w:ind w:left="720"/>
    </w:pPr>
    <w:rPr>
      <w:rFonts w:ascii="Arial" w:hAnsi="Arial" w:cs="Arial"/>
    </w:rPr>
  </w:style>
  <w:style w:type="paragraph" w:styleId="Footer">
    <w:name w:val="footer"/>
    <w:basedOn w:val="Normal"/>
    <w:rsid w:val="008D0D99"/>
    <w:pPr>
      <w:tabs>
        <w:tab w:val="center" w:pos="4153"/>
        <w:tab w:val="right" w:pos="8306"/>
      </w:tabs>
    </w:pPr>
  </w:style>
  <w:style w:type="character" w:styleId="PageNumber">
    <w:name w:val="page number"/>
    <w:basedOn w:val="DefaultParagraphFont"/>
    <w:rsid w:val="008D0D99"/>
  </w:style>
  <w:style w:type="paragraph" w:styleId="BodyTextIndent2">
    <w:name w:val="Body Text Indent 2"/>
    <w:basedOn w:val="Normal"/>
    <w:rsid w:val="008D0D99"/>
    <w:pPr>
      <w:ind w:left="720" w:hanging="360"/>
    </w:pPr>
    <w:rPr>
      <w:rFonts w:ascii="Arial" w:hAnsi="Arial" w:cs="Arial"/>
    </w:rPr>
  </w:style>
  <w:style w:type="paragraph" w:styleId="BodyTextIndent3">
    <w:name w:val="Body Text Indent 3"/>
    <w:basedOn w:val="Normal"/>
    <w:rsid w:val="008D0D99"/>
    <w:pPr>
      <w:ind w:left="1440" w:hanging="720"/>
    </w:pPr>
    <w:rPr>
      <w:rFonts w:ascii="Arial" w:hAnsi="Arial" w:cs="Arial"/>
    </w:rPr>
  </w:style>
  <w:style w:type="paragraph" w:styleId="Header">
    <w:name w:val="header"/>
    <w:basedOn w:val="Normal"/>
    <w:rsid w:val="008D0D99"/>
    <w:pPr>
      <w:tabs>
        <w:tab w:val="center" w:pos="4320"/>
        <w:tab w:val="right" w:pos="8640"/>
      </w:tabs>
    </w:pPr>
  </w:style>
  <w:style w:type="paragraph" w:styleId="BodyText">
    <w:name w:val="Body Text"/>
    <w:basedOn w:val="Normal"/>
    <w:rsid w:val="008D0D99"/>
    <w:rPr>
      <w:rFonts w:ascii="Arial" w:hAnsi="Arial" w:cs="Arial"/>
      <w:sz w:val="22"/>
      <w:lang w:val="en-US"/>
    </w:rPr>
  </w:style>
  <w:style w:type="paragraph" w:styleId="BalloonText">
    <w:name w:val="Balloon Text"/>
    <w:basedOn w:val="Normal"/>
    <w:semiHidden/>
    <w:rsid w:val="00223A68"/>
    <w:rPr>
      <w:rFonts w:ascii="Tahoma" w:hAnsi="Tahoma" w:cs="Tahoma"/>
      <w:sz w:val="16"/>
      <w:szCs w:val="16"/>
    </w:rPr>
  </w:style>
  <w:style w:type="table" w:styleId="TableGrid">
    <w:name w:val="Table Grid"/>
    <w:basedOn w:val="TableNormal"/>
    <w:uiPriority w:val="59"/>
    <w:rsid w:val="00674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27913">
      <w:bodyDiv w:val="1"/>
      <w:marLeft w:val="0"/>
      <w:marRight w:val="0"/>
      <w:marTop w:val="0"/>
      <w:marBottom w:val="0"/>
      <w:divBdr>
        <w:top w:val="none" w:sz="0" w:space="0" w:color="auto"/>
        <w:left w:val="none" w:sz="0" w:space="0" w:color="auto"/>
        <w:bottom w:val="none" w:sz="0" w:space="0" w:color="auto"/>
        <w:right w:val="none" w:sz="0" w:space="0" w:color="auto"/>
      </w:divBdr>
      <w:divsChild>
        <w:div w:id="1734156917">
          <w:marLeft w:val="0"/>
          <w:marRight w:val="0"/>
          <w:marTop w:val="0"/>
          <w:marBottom w:val="0"/>
          <w:divBdr>
            <w:top w:val="none" w:sz="0" w:space="0" w:color="auto"/>
            <w:left w:val="none" w:sz="0" w:space="0" w:color="auto"/>
            <w:bottom w:val="none" w:sz="0" w:space="0" w:color="auto"/>
            <w:right w:val="none" w:sz="0" w:space="0" w:color="auto"/>
          </w:divBdr>
          <w:divsChild>
            <w:div w:id="1645235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E177-18A7-4DD5-A1F4-B1E6D271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1184</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Ryan</dc:creator>
  <cp:lastModifiedBy>Mark Smith</cp:lastModifiedBy>
  <cp:revision>2</cp:revision>
  <cp:lastPrinted>2014-08-01T13:40:00Z</cp:lastPrinted>
  <dcterms:created xsi:type="dcterms:W3CDTF">2016-09-16T11:36:00Z</dcterms:created>
  <dcterms:modified xsi:type="dcterms:W3CDTF">2016-09-16T11:36:00Z</dcterms:modified>
</cp:coreProperties>
</file>