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AF" w:rsidRDefault="004C174B">
      <w:pPr>
        <w:pStyle w:val="Heading2"/>
        <w:pBdr>
          <w:top w:val="double" w:sz="4" w:space="1" w:color="auto"/>
        </w:pBdr>
        <w:jc w:val="center"/>
        <w:rPr>
          <w:smallCaps w:val="0"/>
          <w:sz w:val="28"/>
        </w:rPr>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76.5pt;margin-top:-34.05pt;width:329.8pt;height:27pt;z-index:251657216" filled="f" stroked="f">
            <v:textbox>
              <w:txbxContent>
                <w:p w:rsidR="00DE49B1" w:rsidRDefault="00DE49B1">
                  <w:pPr>
                    <w:rPr>
                      <w:rFonts w:ascii="Tahoma" w:hAnsi="Tahoma"/>
                      <w:smallCaps/>
                    </w:rPr>
                  </w:pPr>
                  <w:proofErr w:type="spellStart"/>
                  <w:smartTag w:uri="urn:schemas-microsoft-com:office:smarttags" w:element="Street">
                    <w:smartTag w:uri="urn:schemas-microsoft-com:office:smarttags" w:element="PlaceName">
                      <w:r>
                        <w:rPr>
                          <w:rFonts w:ascii="Tahoma" w:hAnsi="Tahoma"/>
                          <w:b/>
                          <w:smallCaps/>
                          <w:sz w:val="32"/>
                        </w:rPr>
                        <w:t>Paignton</w:t>
                      </w:r>
                    </w:smartTag>
                    <w:proofErr w:type="spellEnd"/>
                    <w:r>
                      <w:rPr>
                        <w:rFonts w:ascii="Tahoma" w:hAnsi="Tahoma"/>
                        <w:b/>
                        <w:smallCaps/>
                        <w:sz w:val="32"/>
                      </w:rPr>
                      <w:t xml:space="preserve"> </w:t>
                    </w:r>
                    <w:smartTag w:uri="urn:schemas-microsoft-com:office:smarttags" w:element="PlaceName">
                      <w:r>
                        <w:rPr>
                          <w:rFonts w:ascii="Tahoma" w:hAnsi="Tahoma"/>
                          <w:b/>
                          <w:smallCaps/>
                          <w:sz w:val="32"/>
                        </w:rPr>
                        <w:t>Community &amp; Sports</w:t>
                      </w:r>
                    </w:smartTag>
                    <w:r>
                      <w:rPr>
                        <w:rFonts w:ascii="Tahoma" w:hAnsi="Tahoma"/>
                        <w:b/>
                        <w:smallCaps/>
                        <w:sz w:val="32"/>
                      </w:rPr>
                      <w:t xml:space="preserve"> </w:t>
                    </w:r>
                    <w:smartTag w:uri="urn:schemas-microsoft-com:office:smarttags" w:element="PlaceType">
                      <w:r>
                        <w:rPr>
                          <w:rFonts w:ascii="Tahoma" w:hAnsi="Tahoma"/>
                          <w:b/>
                          <w:smallCaps/>
                          <w:sz w:val="32"/>
                        </w:rPr>
                        <w:t>College</w:t>
                      </w:r>
                    </w:smartTag>
                  </w:smartTag>
                </w:p>
              </w:txbxContent>
            </v:textbox>
          </v:shape>
        </w:pict>
      </w:r>
      <w:r w:rsidR="0078456B">
        <w:rPr>
          <w:noProof/>
          <w:sz w:val="20"/>
          <w:lang w:eastAsia="en-GB"/>
        </w:rPr>
        <w:drawing>
          <wp:anchor distT="0" distB="0" distL="114300" distR="114300" simplePos="0" relativeHeight="251659264" behindDoc="0" locked="0" layoutInCell="1" allowOverlap="1">
            <wp:simplePos x="0" y="0"/>
            <wp:positionH relativeFrom="column">
              <wp:posOffset>8890</wp:posOffset>
            </wp:positionH>
            <wp:positionV relativeFrom="paragraph">
              <wp:posOffset>-434340</wp:posOffset>
            </wp:positionV>
            <wp:extent cx="389890" cy="608965"/>
            <wp:effectExtent l="19050" t="0" r="0" b="0"/>
            <wp:wrapTight wrapText="bothSides">
              <wp:wrapPolygon edited="0">
                <wp:start x="-1055" y="0"/>
                <wp:lineTo x="-1055" y="20947"/>
                <wp:lineTo x="21107" y="20947"/>
                <wp:lineTo x="21107" y="0"/>
                <wp:lineTo x="-1055" y="0"/>
              </wp:wrapPolygon>
            </wp:wrapTight>
            <wp:docPr id="11" name="Picture 11" descr="Sports Colleges - 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rts Colleges - Colour2"/>
                    <pic:cNvPicPr>
                      <a:picLocks noChangeAspect="1" noChangeArrowheads="1"/>
                    </pic:cNvPicPr>
                  </pic:nvPicPr>
                  <pic:blipFill>
                    <a:blip r:embed="rId8" cstate="print"/>
                    <a:srcRect/>
                    <a:stretch>
                      <a:fillRect/>
                    </a:stretch>
                  </pic:blipFill>
                  <pic:spPr bwMode="auto">
                    <a:xfrm>
                      <a:off x="0" y="0"/>
                      <a:ext cx="389890" cy="608965"/>
                    </a:xfrm>
                    <a:prstGeom prst="rect">
                      <a:avLst/>
                    </a:prstGeom>
                    <a:noFill/>
                    <a:ln w="9525">
                      <a:noFill/>
                      <a:miter lim="800000"/>
                      <a:headEnd/>
                      <a:tailEnd/>
                    </a:ln>
                  </pic:spPr>
                </pic:pic>
              </a:graphicData>
            </a:graphic>
          </wp:anchor>
        </w:drawing>
      </w:r>
      <w:r w:rsidR="0078456B">
        <w:rPr>
          <w:noProof/>
          <w:lang w:eastAsia="en-GB"/>
        </w:rPr>
        <w:drawing>
          <wp:anchor distT="0" distB="0" distL="114300" distR="114300" simplePos="0" relativeHeight="251656192" behindDoc="0" locked="0" layoutInCell="0" allowOverlap="1">
            <wp:simplePos x="0" y="0"/>
            <wp:positionH relativeFrom="column">
              <wp:posOffset>5486400</wp:posOffset>
            </wp:positionH>
            <wp:positionV relativeFrom="paragraph">
              <wp:posOffset>-228600</wp:posOffset>
            </wp:positionV>
            <wp:extent cx="376555" cy="457200"/>
            <wp:effectExtent l="19050" t="0" r="4445" b="0"/>
            <wp:wrapTopAndBottom/>
            <wp:docPr id="3" name="Picture 3"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9" cstate="print"/>
                    <a:srcRect/>
                    <a:stretch>
                      <a:fillRect/>
                    </a:stretch>
                  </pic:blipFill>
                  <pic:spPr bwMode="auto">
                    <a:xfrm>
                      <a:off x="0" y="0"/>
                      <a:ext cx="376555" cy="457200"/>
                    </a:xfrm>
                    <a:prstGeom prst="rect">
                      <a:avLst/>
                    </a:prstGeom>
                    <a:noFill/>
                    <a:ln w="9525">
                      <a:noFill/>
                      <a:miter lim="800000"/>
                      <a:headEnd/>
                      <a:tailEnd/>
                    </a:ln>
                  </pic:spPr>
                </pic:pic>
              </a:graphicData>
            </a:graphic>
          </wp:anchor>
        </w:drawing>
      </w:r>
    </w:p>
    <w:p w:rsidR="005D66AF" w:rsidRPr="00F20C76" w:rsidRDefault="00F20C76">
      <w:pPr>
        <w:pStyle w:val="Heading3"/>
        <w:rPr>
          <w:b/>
          <w:color w:val="002060"/>
        </w:rPr>
      </w:pPr>
      <w:r w:rsidRPr="00F20C76">
        <w:rPr>
          <w:b/>
          <w:color w:val="002060"/>
        </w:rPr>
        <w:t>FINANCE POLICIES</w:t>
      </w:r>
    </w:p>
    <w:p w:rsidR="005D66AF" w:rsidRPr="00F20C76" w:rsidRDefault="005D66AF">
      <w:pPr>
        <w:jc w:val="center"/>
        <w:rPr>
          <w:rFonts w:ascii="Tahoma" w:hAnsi="Tahoma"/>
          <w:b/>
          <w:color w:val="002060"/>
          <w:sz w:val="28"/>
        </w:rPr>
      </w:pPr>
    </w:p>
    <w:p w:rsidR="005D66AF" w:rsidRPr="00F20C76" w:rsidRDefault="005D66AF">
      <w:pPr>
        <w:jc w:val="center"/>
        <w:rPr>
          <w:rFonts w:ascii="Tahoma" w:hAnsi="Tahoma"/>
          <w:b/>
          <w:color w:val="002060"/>
          <w:sz w:val="28"/>
        </w:rPr>
      </w:pPr>
      <w:r w:rsidRPr="00F20C76">
        <w:rPr>
          <w:rFonts w:ascii="Tahoma" w:hAnsi="Tahoma"/>
          <w:b/>
          <w:color w:val="002060"/>
          <w:sz w:val="28"/>
        </w:rPr>
        <w:t xml:space="preserve">CHARGING and REMISSIONS </w:t>
      </w:r>
    </w:p>
    <w:p w:rsidR="00A96338" w:rsidRDefault="00A96338">
      <w:pPr>
        <w:jc w:val="center"/>
        <w:rPr>
          <w:rFonts w:ascii="Tahoma" w:hAnsi="Tahoma"/>
        </w:rPr>
      </w:pPr>
    </w:p>
    <w:p w:rsidR="00A96338" w:rsidRDefault="00A96338" w:rsidP="00A96338">
      <w:pPr>
        <w:rPr>
          <w:rFonts w:ascii="Tahoma" w:hAnsi="Tahoma" w:cs="Tahoma"/>
          <w:color w:val="FF0000"/>
        </w:rPr>
      </w:pPr>
      <w:r w:rsidRPr="00223A68">
        <w:rPr>
          <w:rFonts w:ascii="Tahoma" w:hAnsi="Tahoma" w:cs="Tahoma"/>
          <w:color w:val="FF0000"/>
        </w:rPr>
        <w:t xml:space="preserve">Reviewed and updated </w:t>
      </w:r>
      <w:r w:rsidRPr="00A96338">
        <w:rPr>
          <w:rFonts w:ascii="Tahoma" w:hAnsi="Tahoma"/>
          <w:color w:val="FF0000"/>
        </w:rPr>
        <w:t xml:space="preserve">by the </w:t>
      </w:r>
      <w:r w:rsidR="00DE49B1">
        <w:rPr>
          <w:rFonts w:ascii="Tahoma" w:hAnsi="Tahoma"/>
          <w:color w:val="FF0000"/>
        </w:rPr>
        <w:t>Full Governing Body</w:t>
      </w:r>
      <w:r w:rsidR="00CE484E">
        <w:rPr>
          <w:rFonts w:ascii="Tahoma" w:hAnsi="Tahoma"/>
          <w:color w:val="FF0000"/>
        </w:rPr>
        <w:t xml:space="preserve"> </w:t>
      </w:r>
      <w:r w:rsidR="0034330A">
        <w:rPr>
          <w:rFonts w:ascii="Tahoma" w:hAnsi="Tahoma"/>
          <w:color w:val="FF0000"/>
        </w:rPr>
        <w:t>–</w:t>
      </w:r>
      <w:r>
        <w:rPr>
          <w:rFonts w:ascii="Tahoma" w:hAnsi="Tahoma"/>
          <w:color w:val="FF0000"/>
        </w:rPr>
        <w:t xml:space="preserve"> </w:t>
      </w:r>
      <w:r w:rsidR="00A55502">
        <w:rPr>
          <w:rFonts w:ascii="Tahoma" w:hAnsi="Tahoma"/>
          <w:color w:val="FF0000"/>
        </w:rPr>
        <w:t>Ju</w:t>
      </w:r>
      <w:r w:rsidR="00DE49B1">
        <w:rPr>
          <w:rFonts w:ascii="Tahoma" w:hAnsi="Tahoma"/>
          <w:color w:val="FF0000"/>
        </w:rPr>
        <w:t xml:space="preserve">ly </w:t>
      </w:r>
      <w:r w:rsidR="003A4FFD">
        <w:rPr>
          <w:rFonts w:ascii="Tahoma" w:hAnsi="Tahoma"/>
          <w:color w:val="FF0000"/>
        </w:rPr>
        <w:t>20</w:t>
      </w:r>
      <w:r w:rsidR="004C174B">
        <w:rPr>
          <w:rFonts w:ascii="Tahoma" w:hAnsi="Tahoma"/>
          <w:color w:val="FF0000"/>
        </w:rPr>
        <w:t>12</w:t>
      </w:r>
    </w:p>
    <w:p w:rsidR="00A96338" w:rsidRPr="00223A68" w:rsidRDefault="00A96338" w:rsidP="00A96338">
      <w:pPr>
        <w:rPr>
          <w:color w:val="FF0000"/>
        </w:rPr>
      </w:pPr>
      <w:r>
        <w:rPr>
          <w:rFonts w:ascii="Tahoma" w:hAnsi="Tahoma" w:cs="Tahoma"/>
          <w:color w:val="FF0000"/>
        </w:rPr>
        <w:t xml:space="preserve">Next Review due:  </w:t>
      </w:r>
      <w:r w:rsidR="00DE49B1">
        <w:rPr>
          <w:rFonts w:ascii="Tahoma" w:hAnsi="Tahoma" w:cs="Tahoma"/>
          <w:color w:val="FF0000"/>
        </w:rPr>
        <w:t>July 201</w:t>
      </w:r>
      <w:r w:rsidR="004C174B">
        <w:rPr>
          <w:rFonts w:ascii="Tahoma" w:hAnsi="Tahoma" w:cs="Tahoma"/>
          <w:color w:val="FF0000"/>
        </w:rPr>
        <w:t>3</w:t>
      </w:r>
      <w:bookmarkStart w:id="0" w:name="_GoBack"/>
      <w:bookmarkEnd w:id="0"/>
    </w:p>
    <w:p w:rsidR="005D66AF" w:rsidRDefault="005D66AF">
      <w:pPr>
        <w:jc w:val="center"/>
        <w:rPr>
          <w:rFonts w:ascii="Tahoma" w:hAnsi="Tahoma"/>
          <w:sz w:val="28"/>
        </w:rPr>
      </w:pPr>
    </w:p>
    <w:p w:rsidR="005D66AF" w:rsidRDefault="005D66AF">
      <w:pPr>
        <w:pStyle w:val="Heading4"/>
        <w:pBdr>
          <w:top w:val="double" w:sz="4" w:space="1" w:color="auto"/>
        </w:pBdr>
        <w:jc w:val="both"/>
        <w:rPr>
          <w:rFonts w:ascii="Tahoma" w:hAnsi="Tahoma"/>
        </w:rPr>
      </w:pPr>
    </w:p>
    <w:p w:rsidR="005D66AF" w:rsidRDefault="005D66AF">
      <w:pPr>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INTRODUCTION</w:t>
      </w:r>
    </w:p>
    <w:p w:rsidR="005D66AF" w:rsidRDefault="005D66AF">
      <w:pPr>
        <w:jc w:val="both"/>
        <w:rPr>
          <w:rFonts w:ascii="Tahoma" w:hAnsi="Tahoma" w:cs="Tahoma"/>
          <w:b/>
          <w:bCs/>
          <w:sz w:val="22"/>
        </w:rPr>
      </w:pPr>
    </w:p>
    <w:p w:rsidR="005D66AF" w:rsidRDefault="005D66AF">
      <w:pPr>
        <w:pStyle w:val="BodyTextIndent3"/>
        <w:jc w:val="both"/>
      </w:pPr>
      <w:r>
        <w:t>In general the provision of education is free but as permitted by the Education Act 1996 the Governors policy provides for charges in the areas listed below.</w:t>
      </w:r>
    </w:p>
    <w:p w:rsidR="005D66AF" w:rsidRDefault="005D66AF">
      <w:pPr>
        <w:ind w:left="540"/>
        <w:jc w:val="both"/>
        <w:rPr>
          <w:rFonts w:ascii="Arial" w:hAnsi="Arial" w:cs="Arial"/>
          <w:sz w:val="22"/>
        </w:rPr>
      </w:pPr>
    </w:p>
    <w:p w:rsidR="005D66AF" w:rsidRDefault="005D66AF">
      <w:pPr>
        <w:ind w:left="540"/>
        <w:jc w:val="both"/>
        <w:rPr>
          <w:rFonts w:ascii="Arial" w:hAnsi="Arial" w:cs="Arial"/>
          <w:sz w:val="22"/>
        </w:rPr>
      </w:pPr>
      <w:r>
        <w:rPr>
          <w:rFonts w:ascii="Arial" w:hAnsi="Arial" w:cs="Arial"/>
          <w:sz w:val="22"/>
        </w:rPr>
        <w:t>This Policy meets the requirements of:</w:t>
      </w:r>
    </w:p>
    <w:p w:rsidR="005D66AF" w:rsidRDefault="005D66AF">
      <w:pPr>
        <w:ind w:left="540"/>
        <w:jc w:val="both"/>
        <w:rPr>
          <w:rFonts w:ascii="Arial" w:hAnsi="Arial" w:cs="Arial"/>
          <w:sz w:val="22"/>
        </w:rPr>
      </w:pPr>
    </w:p>
    <w:p w:rsidR="005D66AF" w:rsidRDefault="005D66AF">
      <w:pPr>
        <w:numPr>
          <w:ilvl w:val="0"/>
          <w:numId w:val="33"/>
        </w:numPr>
        <w:spacing w:after="40"/>
        <w:ind w:left="1106"/>
        <w:jc w:val="both"/>
        <w:rPr>
          <w:rFonts w:ascii="Arial" w:hAnsi="Arial" w:cs="Arial"/>
          <w:sz w:val="22"/>
        </w:rPr>
      </w:pPr>
      <w:r>
        <w:rPr>
          <w:rFonts w:ascii="Arial" w:hAnsi="Arial" w:cs="Arial"/>
          <w:sz w:val="22"/>
        </w:rPr>
        <w:t>The Education Act 1996; sections 402, 450 – 458, 460.</w:t>
      </w:r>
    </w:p>
    <w:p w:rsidR="005D66AF" w:rsidRDefault="005D66AF">
      <w:pPr>
        <w:numPr>
          <w:ilvl w:val="0"/>
          <w:numId w:val="33"/>
        </w:numPr>
        <w:spacing w:before="40" w:after="40"/>
        <w:ind w:left="1106"/>
        <w:jc w:val="both"/>
        <w:rPr>
          <w:rFonts w:ascii="Arial" w:hAnsi="Arial" w:cs="Arial"/>
          <w:sz w:val="22"/>
        </w:rPr>
      </w:pPr>
      <w:r>
        <w:rPr>
          <w:rFonts w:ascii="Arial" w:hAnsi="Arial" w:cs="Arial"/>
          <w:sz w:val="22"/>
        </w:rPr>
        <w:t>The Education (School sessions and Charges and Remissions Policies) (Information) (</w:t>
      </w:r>
      <w:smartTag w:uri="urn:schemas-microsoft-com:office:smarttags" w:element="country-region">
        <w:smartTag w:uri="urn:schemas-microsoft-com:office:smarttags" w:element="Street">
          <w:r>
            <w:rPr>
              <w:rFonts w:ascii="Arial" w:hAnsi="Arial" w:cs="Arial"/>
              <w:sz w:val="22"/>
            </w:rPr>
            <w:t>England</w:t>
          </w:r>
        </w:smartTag>
      </w:smartTag>
      <w:r>
        <w:rPr>
          <w:rFonts w:ascii="Arial" w:hAnsi="Arial" w:cs="Arial"/>
          <w:sz w:val="22"/>
        </w:rPr>
        <w:t>) Regulations 1999.</w:t>
      </w:r>
    </w:p>
    <w:p w:rsidR="005D66AF" w:rsidRDefault="005D66AF">
      <w:pPr>
        <w:numPr>
          <w:ilvl w:val="0"/>
          <w:numId w:val="33"/>
        </w:numPr>
        <w:spacing w:before="40"/>
        <w:ind w:left="1106"/>
        <w:jc w:val="both"/>
        <w:rPr>
          <w:rFonts w:ascii="Arial" w:hAnsi="Arial" w:cs="Arial"/>
          <w:sz w:val="22"/>
        </w:rPr>
      </w:pPr>
      <w:r>
        <w:rPr>
          <w:rFonts w:ascii="Arial" w:hAnsi="Arial" w:cs="Arial"/>
          <w:sz w:val="22"/>
        </w:rPr>
        <w:t>The Education (Schools and Further Education) Regulations 1981.</w:t>
      </w:r>
    </w:p>
    <w:p w:rsidR="005D66AF" w:rsidRDefault="005D66AF">
      <w:pPr>
        <w:spacing w:before="40"/>
        <w:ind w:left="539"/>
        <w:jc w:val="both"/>
        <w:rPr>
          <w:rFonts w:ascii="Arial" w:hAnsi="Arial" w:cs="Arial"/>
          <w:sz w:val="22"/>
        </w:rPr>
      </w:pPr>
    </w:p>
    <w:p w:rsidR="005D66AF" w:rsidRDefault="005D66AF">
      <w:pPr>
        <w:ind w:left="539"/>
        <w:jc w:val="both"/>
        <w:rPr>
          <w:rFonts w:ascii="Arial" w:hAnsi="Arial" w:cs="Arial"/>
          <w:sz w:val="22"/>
        </w:rPr>
      </w:pPr>
      <w:r>
        <w:rPr>
          <w:rFonts w:ascii="Arial" w:hAnsi="Arial" w:cs="Arial"/>
          <w:sz w:val="22"/>
        </w:rPr>
        <w:t>A summary of the Governing Body’s Charging and Remission Policy will be included in the College Prospectus.  Parents will be given notice of any proposed change to the Policy.</w:t>
      </w:r>
    </w:p>
    <w:p w:rsidR="005D66AF" w:rsidRDefault="005D66AF">
      <w:pPr>
        <w:ind w:left="539"/>
        <w:jc w:val="both"/>
        <w:rPr>
          <w:rFonts w:ascii="Arial" w:hAnsi="Arial" w:cs="Arial"/>
          <w:sz w:val="22"/>
        </w:rPr>
      </w:pPr>
    </w:p>
    <w:p w:rsidR="005D66AF" w:rsidRDefault="005D66AF">
      <w:pPr>
        <w:ind w:left="539"/>
        <w:jc w:val="both"/>
        <w:rPr>
          <w:rFonts w:ascii="Arial" w:hAnsi="Arial" w:cs="Arial"/>
          <w:sz w:val="22"/>
        </w:rPr>
      </w:pPr>
      <w:r>
        <w:rPr>
          <w:rFonts w:ascii="Arial" w:hAnsi="Arial" w:cs="Arial"/>
          <w:sz w:val="22"/>
        </w:rPr>
        <w:t>If a charge is made for each pupil, it will not exceed the actual cost.  If further funds need to be raised, for example, to help in hardship cases, this must be by voluntary contributions or general fund-raising.</w:t>
      </w:r>
    </w:p>
    <w:p w:rsidR="005D66AF" w:rsidRDefault="005D66AF">
      <w:pPr>
        <w:ind w:left="539"/>
        <w:jc w:val="both"/>
        <w:rPr>
          <w:rFonts w:ascii="Arial" w:hAnsi="Arial" w:cs="Arial"/>
          <w:sz w:val="22"/>
        </w:rPr>
      </w:pPr>
    </w:p>
    <w:p w:rsidR="005D66AF" w:rsidRDefault="005D66AF">
      <w:pPr>
        <w:ind w:left="539"/>
        <w:jc w:val="both"/>
        <w:rPr>
          <w:rFonts w:ascii="Arial" w:hAnsi="Arial" w:cs="Arial"/>
          <w:sz w:val="22"/>
        </w:rPr>
      </w:pPr>
      <w:r>
        <w:rPr>
          <w:rFonts w:ascii="Arial" w:hAnsi="Arial" w:cs="Arial"/>
          <w:sz w:val="22"/>
        </w:rPr>
        <w:t>The permitted charge may include an allowance for the costs of teachers from the school who supervise the activity, but only if those teachers have been given a separate contract to provide the optional extra.  This contract does not need to be a formal document.</w:t>
      </w:r>
    </w:p>
    <w:p w:rsidR="005D66AF" w:rsidRDefault="005D66AF">
      <w:pPr>
        <w:ind w:left="539"/>
        <w:jc w:val="both"/>
        <w:rPr>
          <w:rFonts w:ascii="Arial" w:hAnsi="Arial" w:cs="Arial"/>
          <w:sz w:val="22"/>
        </w:rPr>
      </w:pPr>
    </w:p>
    <w:p w:rsidR="005D66AF" w:rsidRDefault="005D66AF">
      <w:pPr>
        <w:ind w:left="539"/>
        <w:jc w:val="both"/>
        <w:rPr>
          <w:rFonts w:ascii="Arial" w:hAnsi="Arial" w:cs="Arial"/>
          <w:sz w:val="22"/>
        </w:rPr>
      </w:pPr>
      <w:r>
        <w:rPr>
          <w:rFonts w:ascii="Arial" w:hAnsi="Arial" w:cs="Arial"/>
          <w:sz w:val="22"/>
        </w:rPr>
        <w:t xml:space="preserve">Activities are </w:t>
      </w:r>
      <w:proofErr w:type="spellStart"/>
      <w:r>
        <w:rPr>
          <w:rFonts w:ascii="Arial" w:hAnsi="Arial" w:cs="Arial"/>
          <w:sz w:val="22"/>
        </w:rPr>
        <w:t>costed</w:t>
      </w:r>
      <w:proofErr w:type="spellEnd"/>
      <w:r>
        <w:rPr>
          <w:rFonts w:ascii="Arial" w:hAnsi="Arial" w:cs="Arial"/>
          <w:sz w:val="22"/>
        </w:rPr>
        <w:t xml:space="preserve"> not to make a profit, but in the event that a profit is inadvertently made in excess of £2.00 per pupil, further communication with parents will be made offering a refund.  Monies of £2.00 and under per pupil will be used for the benefit of </w:t>
      </w:r>
      <w:proofErr w:type="spellStart"/>
      <w:smartTag w:uri="urn:schemas-microsoft-com:office:smarttags" w:element="Street">
        <w:smartTag w:uri="urn:schemas-microsoft-com:office:smarttags" w:element="PlaceName">
          <w:r>
            <w:rPr>
              <w:rFonts w:ascii="Arial" w:hAnsi="Arial" w:cs="Arial"/>
              <w:sz w:val="22"/>
            </w:rPr>
            <w:t>Paignton</w:t>
          </w:r>
        </w:smartTag>
        <w:proofErr w:type="spellEnd"/>
        <w:r>
          <w:rPr>
            <w:rFonts w:ascii="Arial" w:hAnsi="Arial" w:cs="Arial"/>
            <w:sz w:val="22"/>
          </w:rPr>
          <w:t xml:space="preserve"> </w:t>
        </w:r>
        <w:smartTag w:uri="urn:schemas-microsoft-com:office:smarttags" w:element="PlaceName">
          <w:r>
            <w:rPr>
              <w:rFonts w:ascii="Arial" w:hAnsi="Arial" w:cs="Arial"/>
              <w:sz w:val="22"/>
            </w:rPr>
            <w:t>Community &amp; Sports</w:t>
          </w:r>
        </w:smartTag>
        <w:r>
          <w:rPr>
            <w:rFonts w:ascii="Arial" w:hAnsi="Arial" w:cs="Arial"/>
            <w:sz w:val="22"/>
          </w:rPr>
          <w:t xml:space="preserve"> </w:t>
        </w:r>
        <w:smartTag w:uri="urn:schemas-microsoft-com:office:smarttags" w:element="PlaceType">
          <w:r>
            <w:rPr>
              <w:rFonts w:ascii="Arial" w:hAnsi="Arial" w:cs="Arial"/>
              <w:sz w:val="22"/>
            </w:rPr>
            <w:t>College</w:t>
          </w:r>
        </w:smartTag>
      </w:smartTag>
      <w:r>
        <w:rPr>
          <w:rFonts w:ascii="Arial" w:hAnsi="Arial" w:cs="Arial"/>
          <w:sz w:val="22"/>
        </w:rPr>
        <w:t>.</w:t>
      </w:r>
    </w:p>
    <w:p w:rsidR="005D66AF" w:rsidRDefault="005D66AF">
      <w:pPr>
        <w:ind w:left="539"/>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MUSICAL INSTRUMENT TUITION</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Charges will be made for teaching a pupil either individually or in a group of up to four to play a musical instrument, if the teaching is not an essential part of either the National Curriculum or a public examination syllabus being followed by the pupil.</w:t>
      </w:r>
    </w:p>
    <w:p w:rsidR="005D66AF" w:rsidRDefault="005D66AF">
      <w:pPr>
        <w:ind w:left="540"/>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PUBLIC EXAMINATIONS</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No charges may be made for entering pupils for public examinations that are set out in regulations.  The Governing Body must enter a pupil for each examination in a public examination syllabus that the school has prepared the pupil for unless they think there are educational reasons for not entering the pupil, or if the pupil’s parents ask in writing that the pupil should not be entered.  The LEA may not override the Governing Body’s decision on whether to enter a particular pupil for an examination.</w:t>
      </w:r>
    </w:p>
    <w:p w:rsidR="00CE484E" w:rsidRDefault="00CE484E">
      <w:pPr>
        <w:ind w:left="540"/>
        <w:jc w:val="both"/>
        <w:rPr>
          <w:rFonts w:ascii="Arial" w:hAnsi="Arial" w:cs="Arial"/>
          <w:sz w:val="22"/>
        </w:rPr>
      </w:pPr>
    </w:p>
    <w:p w:rsidR="005D66AF" w:rsidRDefault="005D66AF">
      <w:pPr>
        <w:ind w:left="540"/>
        <w:jc w:val="both"/>
        <w:rPr>
          <w:rFonts w:ascii="Arial" w:hAnsi="Arial" w:cs="Arial"/>
          <w:sz w:val="22"/>
        </w:rPr>
      </w:pPr>
      <w:r>
        <w:rPr>
          <w:rFonts w:ascii="Arial" w:hAnsi="Arial" w:cs="Arial"/>
          <w:sz w:val="22"/>
        </w:rPr>
        <w:lastRenderedPageBreak/>
        <w:t>An examination entry fee may be charged to parents if:</w:t>
      </w:r>
    </w:p>
    <w:p w:rsidR="005D66AF" w:rsidRDefault="005D66AF">
      <w:pPr>
        <w:ind w:left="540"/>
        <w:jc w:val="both"/>
        <w:rPr>
          <w:rFonts w:ascii="Arial" w:hAnsi="Arial" w:cs="Arial"/>
          <w:sz w:val="22"/>
        </w:rPr>
      </w:pPr>
    </w:p>
    <w:p w:rsidR="005D66AF" w:rsidRDefault="005D66AF">
      <w:pPr>
        <w:numPr>
          <w:ilvl w:val="0"/>
          <w:numId w:val="34"/>
        </w:numPr>
        <w:spacing w:after="40"/>
        <w:ind w:left="1106"/>
        <w:jc w:val="both"/>
        <w:rPr>
          <w:rFonts w:ascii="Arial" w:hAnsi="Arial" w:cs="Arial"/>
          <w:sz w:val="22"/>
        </w:rPr>
      </w:pPr>
      <w:r>
        <w:rPr>
          <w:rFonts w:ascii="Arial" w:hAnsi="Arial" w:cs="Arial"/>
          <w:sz w:val="22"/>
        </w:rPr>
        <w:t>the examination is on the set list, but the pupil was not prepared for it at the school;</w:t>
      </w:r>
    </w:p>
    <w:p w:rsidR="005D66AF" w:rsidRDefault="005D66AF">
      <w:pPr>
        <w:numPr>
          <w:ilvl w:val="0"/>
          <w:numId w:val="34"/>
        </w:numPr>
        <w:spacing w:before="40" w:after="40"/>
        <w:ind w:left="1106"/>
        <w:jc w:val="both"/>
        <w:rPr>
          <w:rFonts w:ascii="Arial" w:hAnsi="Arial" w:cs="Arial"/>
          <w:sz w:val="22"/>
        </w:rPr>
      </w:pPr>
      <w:r>
        <w:rPr>
          <w:rFonts w:ascii="Arial" w:hAnsi="Arial" w:cs="Arial"/>
          <w:sz w:val="22"/>
        </w:rPr>
        <w:t>the examination is not on the set list but the school arranges for the pupil to take it;</w:t>
      </w:r>
    </w:p>
    <w:p w:rsidR="005D66AF" w:rsidRDefault="005D66AF">
      <w:pPr>
        <w:numPr>
          <w:ilvl w:val="0"/>
          <w:numId w:val="34"/>
        </w:numPr>
        <w:spacing w:before="40"/>
        <w:ind w:left="1106"/>
        <w:jc w:val="both"/>
        <w:rPr>
          <w:rFonts w:ascii="Arial" w:hAnsi="Arial" w:cs="Arial"/>
          <w:sz w:val="22"/>
        </w:rPr>
      </w:pPr>
      <w:r>
        <w:rPr>
          <w:rFonts w:ascii="Arial" w:hAnsi="Arial" w:cs="Arial"/>
          <w:sz w:val="22"/>
        </w:rPr>
        <w:t>a pupil fails without good reason to complete the requirements of any public examination where the Governing body or LEA originally paid or agreed to pay the entry fee (e.g.  the pupil fails to attend the examination without providing a</w:t>
      </w:r>
      <w:r>
        <w:rPr>
          <w:rFonts w:ascii="Arial" w:hAnsi="Arial" w:cs="Arial"/>
          <w:b/>
          <w:bCs/>
          <w:i/>
          <w:iCs/>
          <w:sz w:val="22"/>
        </w:rPr>
        <w:t xml:space="preserve"> </w:t>
      </w:r>
      <w:r>
        <w:rPr>
          <w:rFonts w:ascii="Arial" w:hAnsi="Arial" w:cs="Arial"/>
          <w:sz w:val="22"/>
        </w:rPr>
        <w:t>medical certificate or the pupil fails to attend 60% or more of lessons to prepare for the examination or joins the second year of a two year course, e.g. joins in Year 11 for a GCSE course).</w:t>
      </w:r>
    </w:p>
    <w:p w:rsidR="005D66AF" w:rsidRDefault="005D66AF">
      <w:pPr>
        <w:jc w:val="both"/>
        <w:rPr>
          <w:rFonts w:ascii="Arial" w:hAnsi="Arial" w:cs="Arial"/>
          <w:sz w:val="22"/>
        </w:rPr>
      </w:pPr>
    </w:p>
    <w:p w:rsidR="005D66AF" w:rsidRDefault="005D66AF">
      <w:pPr>
        <w:ind w:left="540"/>
        <w:jc w:val="both"/>
        <w:rPr>
          <w:rFonts w:ascii="Arial" w:hAnsi="Arial" w:cs="Arial"/>
          <w:sz w:val="22"/>
        </w:rPr>
      </w:pPr>
      <w:r>
        <w:rPr>
          <w:rFonts w:ascii="Arial" w:hAnsi="Arial" w:cs="Arial"/>
          <w:sz w:val="22"/>
        </w:rPr>
        <w:t>Charges will not be made for any cost associated with preparing a pupil for an examination except where a pupil is prepared outside school hours for an examination that is not set out in regulations.</w:t>
      </w:r>
    </w:p>
    <w:p w:rsidR="005D66AF" w:rsidRDefault="005D66AF">
      <w:pPr>
        <w:ind w:left="540"/>
        <w:jc w:val="both"/>
        <w:rPr>
          <w:rFonts w:ascii="Arial" w:hAnsi="Arial" w:cs="Arial"/>
          <w:sz w:val="22"/>
        </w:rPr>
      </w:pPr>
    </w:p>
    <w:p w:rsidR="005D66AF" w:rsidRDefault="005D66AF">
      <w:pPr>
        <w:ind w:left="540"/>
        <w:jc w:val="both"/>
        <w:rPr>
          <w:rFonts w:ascii="Arial" w:hAnsi="Arial" w:cs="Arial"/>
          <w:sz w:val="22"/>
        </w:rPr>
      </w:pPr>
      <w:r>
        <w:rPr>
          <w:rFonts w:ascii="Arial" w:hAnsi="Arial" w:cs="Arial"/>
          <w:sz w:val="22"/>
        </w:rPr>
        <w:t>The College reserves the right to charge a refundable fee for examinations for which pupils are prepared in school but is not set out in regulations.</w:t>
      </w:r>
    </w:p>
    <w:p w:rsidR="005D66AF" w:rsidRDefault="005D66AF">
      <w:pPr>
        <w:ind w:left="540"/>
        <w:jc w:val="both"/>
        <w:rPr>
          <w:rFonts w:ascii="Arial" w:hAnsi="Arial" w:cs="Arial"/>
          <w:sz w:val="22"/>
        </w:rPr>
      </w:pPr>
    </w:p>
    <w:p w:rsidR="005D66AF" w:rsidRDefault="005D66AF">
      <w:pPr>
        <w:ind w:left="540"/>
        <w:jc w:val="both"/>
        <w:rPr>
          <w:rFonts w:ascii="Arial" w:hAnsi="Arial" w:cs="Arial"/>
          <w:sz w:val="22"/>
        </w:rPr>
      </w:pPr>
      <w:r>
        <w:rPr>
          <w:rFonts w:ascii="Arial" w:hAnsi="Arial" w:cs="Arial"/>
          <w:sz w:val="22"/>
        </w:rPr>
        <w:t>Pupils (Years 7 - 11) and students (6</w:t>
      </w:r>
      <w:r>
        <w:rPr>
          <w:rFonts w:ascii="Arial" w:hAnsi="Arial" w:cs="Arial"/>
          <w:sz w:val="22"/>
          <w:vertAlign w:val="superscript"/>
        </w:rPr>
        <w:t>th</w:t>
      </w:r>
      <w:r>
        <w:rPr>
          <w:rFonts w:ascii="Arial" w:hAnsi="Arial" w:cs="Arial"/>
          <w:sz w:val="22"/>
        </w:rPr>
        <w:t xml:space="preserve"> Form) wishing to retake all or part of an examination will be charged for entry.</w:t>
      </w:r>
    </w:p>
    <w:p w:rsidR="005D66AF" w:rsidRDefault="005D66AF">
      <w:pPr>
        <w:ind w:left="540"/>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MATERIALS, BOOKS, INSTRUMENTS OR OTHER EQUIPMENT</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The Governing Body may set a charge for materials used in school where a parent indicates in advance that they or the pupil wishes to own the finished article which incorporates the materials.  Any charge will not exceed the cost of the materials. Alternatively, the parents may be required to provide the materials in question.</w:t>
      </w:r>
    </w:p>
    <w:p w:rsidR="005D66AF" w:rsidRDefault="005D66AF">
      <w:pPr>
        <w:ind w:left="540"/>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EDUCATION PARTLY DURING SCHOOL HOURS</w:t>
      </w:r>
    </w:p>
    <w:p w:rsidR="005D66AF" w:rsidRDefault="005D66AF">
      <w:pPr>
        <w:jc w:val="both"/>
        <w:rPr>
          <w:rFonts w:ascii="Tahoma" w:hAnsi="Tahoma" w:cs="Tahoma"/>
          <w:b/>
          <w:bCs/>
          <w:sz w:val="22"/>
        </w:rPr>
      </w:pPr>
    </w:p>
    <w:p w:rsidR="005D66AF" w:rsidRDefault="005D66AF">
      <w:pPr>
        <w:tabs>
          <w:tab w:val="left" w:pos="540"/>
        </w:tabs>
        <w:ind w:left="540"/>
        <w:jc w:val="both"/>
        <w:rPr>
          <w:rFonts w:ascii="Arial" w:hAnsi="Arial" w:cs="Arial"/>
          <w:sz w:val="22"/>
        </w:rPr>
      </w:pPr>
      <w:r>
        <w:rPr>
          <w:rFonts w:ascii="Arial" w:hAnsi="Arial" w:cs="Arial"/>
          <w:sz w:val="22"/>
        </w:rPr>
        <w:t>When 50% or more of an activity (including travelling time) takes place during school hours no charge may be made.</w:t>
      </w:r>
    </w:p>
    <w:p w:rsidR="005D66AF" w:rsidRDefault="005D66AF">
      <w:pPr>
        <w:ind w:left="540"/>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RESIDENTIAL ACTIVITIES</w:t>
      </w:r>
    </w:p>
    <w:p w:rsidR="005D66AF" w:rsidRDefault="005D66AF">
      <w:pPr>
        <w:jc w:val="both"/>
        <w:rPr>
          <w:rFonts w:ascii="Tahoma" w:hAnsi="Tahoma" w:cs="Tahoma"/>
          <w:b/>
          <w:bCs/>
          <w:sz w:val="22"/>
        </w:rPr>
      </w:pPr>
    </w:p>
    <w:p w:rsidR="005D66AF" w:rsidRDefault="005D66AF">
      <w:pPr>
        <w:ind w:left="540"/>
        <w:jc w:val="both"/>
        <w:rPr>
          <w:rFonts w:ascii="Arial" w:hAnsi="Arial" w:cs="Arial"/>
          <w:color w:val="FF0000"/>
          <w:sz w:val="22"/>
        </w:rPr>
      </w:pPr>
      <w:r>
        <w:rPr>
          <w:rFonts w:ascii="Arial" w:hAnsi="Arial" w:cs="Arial"/>
          <w:sz w:val="22"/>
        </w:rPr>
        <w:t xml:space="preserve">For a residential activity taking place mainly during school time, or which meets the requirements of the syllabus for a public examination, or is to do with the National Curriculum or religious education, no charge may be made either for the education or for the cost of travel.  This does not stop a voluntary contribution being sought.  However, a charge (not exceeding the actual cost) will be made for board and lodging, except for pupils whose parents are receiving Income Support, Income-based Jobseeker’s Allowance, Child Tax Credit (where the parent is not entitled to Working Tax Credit and whose annual income (as assessed by the Inland Revenue) does not exceed </w:t>
      </w:r>
      <w:r w:rsidR="00DE49B1" w:rsidRPr="008812B6">
        <w:rPr>
          <w:rFonts w:ascii="Arial" w:hAnsi="Arial" w:cs="Arial"/>
          <w:b/>
          <w:sz w:val="22"/>
          <w:szCs w:val="22"/>
        </w:rPr>
        <w:t>£16,190</w:t>
      </w:r>
      <w:r w:rsidR="00DE49B1">
        <w:rPr>
          <w:rFonts w:ascii="Arial" w:hAnsi="Arial" w:cs="Arial"/>
          <w:sz w:val="22"/>
          <w:szCs w:val="22"/>
        </w:rPr>
        <w:t xml:space="preserve"> </w:t>
      </w:r>
      <w:r w:rsidRPr="00DE49B1">
        <w:rPr>
          <w:rFonts w:ascii="Arial" w:hAnsi="Arial" w:cs="Arial"/>
          <w:sz w:val="22"/>
          <w:szCs w:val="22"/>
        </w:rPr>
        <w:t>and</w:t>
      </w:r>
      <w:r>
        <w:rPr>
          <w:rFonts w:ascii="Arial" w:hAnsi="Arial" w:cs="Arial"/>
          <w:sz w:val="22"/>
        </w:rPr>
        <w:t xml:space="preserve"> support under Part VI of the Immigration and Asylum Act 1999.  The eligibility criteria are now aligned with free school lunch eligibility</w:t>
      </w:r>
      <w:r>
        <w:rPr>
          <w:rFonts w:ascii="Arial" w:hAnsi="Arial" w:cs="Arial"/>
          <w:color w:val="FF0000"/>
          <w:sz w:val="22"/>
        </w:rPr>
        <w:t>.</w:t>
      </w:r>
    </w:p>
    <w:p w:rsidR="005D66AF" w:rsidRDefault="005D66AF">
      <w:pPr>
        <w:ind w:left="540"/>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SCHOOL MINIBUSES</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The College may charge pupils, staff or parents for transport in their minibus if it holds a permit issued under section 19 of the Transport Act 1985.  The permit exempts the school from Public Service Vehicle (PSV) operator and driver licensing requirements.</w:t>
      </w:r>
    </w:p>
    <w:p w:rsidR="005D66AF" w:rsidRDefault="005D66AF">
      <w:pPr>
        <w:ind w:left="540"/>
        <w:jc w:val="both"/>
        <w:rPr>
          <w:rFonts w:ascii="Arial" w:hAnsi="Arial" w:cs="Arial"/>
          <w:sz w:val="22"/>
        </w:rPr>
      </w:pPr>
    </w:p>
    <w:p w:rsidR="005D66AF" w:rsidRDefault="005D66AF">
      <w:pPr>
        <w:numPr>
          <w:ilvl w:val="0"/>
          <w:numId w:val="32"/>
        </w:numPr>
        <w:jc w:val="both"/>
        <w:rPr>
          <w:rFonts w:ascii="Tahoma" w:hAnsi="Tahoma" w:cs="Tahoma"/>
          <w:b/>
          <w:bCs/>
          <w:sz w:val="22"/>
        </w:rPr>
      </w:pPr>
      <w:r>
        <w:rPr>
          <w:rFonts w:ascii="Tahoma" w:hAnsi="Tahoma" w:cs="Tahoma"/>
          <w:b/>
          <w:bCs/>
          <w:sz w:val="22"/>
        </w:rPr>
        <w:t>EDUCATION OUTSIDE SCHOOL HOURS</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 xml:space="preserve">A charge will be made for education provided outside school hours which is an optional extra provided it is with the prior agreement of parents.  The charge in respect of a pupil will not exceed the actual cost of providing that activity divided equally by the number of </w:t>
      </w:r>
      <w:r>
        <w:rPr>
          <w:rFonts w:ascii="Arial" w:hAnsi="Arial" w:cs="Arial"/>
          <w:sz w:val="22"/>
        </w:rPr>
        <w:lastRenderedPageBreak/>
        <w:t>pupils participating (it will not include a share of the cost of any remissions).  Costs will where appropriate include an element for travel, board and lodging, materials, books, instruments and other equipment, administration costs and teaching staff costs (where a teacher/instructor has been engaged specifically to provide the activity) entry fees, insurance and other costs.</w:t>
      </w:r>
    </w:p>
    <w:p w:rsidR="008C13F5" w:rsidRPr="008C13F5" w:rsidRDefault="008C13F5" w:rsidP="008C13F5">
      <w:pPr>
        <w:pStyle w:val="NormalWeb"/>
        <w:numPr>
          <w:ilvl w:val="1"/>
          <w:numId w:val="32"/>
        </w:numPr>
        <w:tabs>
          <w:tab w:val="clear" w:pos="1477"/>
          <w:tab w:val="num" w:pos="540"/>
        </w:tabs>
        <w:ind w:left="540" w:hanging="540"/>
        <w:rPr>
          <w:rFonts w:ascii="Tahoma" w:hAnsi="Tahoma" w:cs="Tahoma"/>
          <w:sz w:val="22"/>
          <w:szCs w:val="22"/>
        </w:rPr>
      </w:pPr>
      <w:r w:rsidRPr="008C13F5">
        <w:rPr>
          <w:rFonts w:ascii="Tahoma" w:hAnsi="Tahoma" w:cs="Tahoma"/>
          <w:b/>
          <w:bCs/>
          <w:sz w:val="22"/>
          <w:szCs w:val="22"/>
        </w:rPr>
        <w:t>ARRANGEMENTS FOR PART OR FULL REMISSIONS OF CHARGES FOR ACTIVITIES OUTSIDE OF SCHOOL HOURS</w:t>
      </w:r>
    </w:p>
    <w:p w:rsidR="008C13F5" w:rsidRPr="008C13F5" w:rsidRDefault="008C13F5" w:rsidP="005C4840">
      <w:pPr>
        <w:pStyle w:val="NormalWeb"/>
        <w:ind w:left="540"/>
        <w:jc w:val="both"/>
        <w:rPr>
          <w:rFonts w:ascii="Arial" w:hAnsi="Arial" w:cs="Arial"/>
          <w:sz w:val="22"/>
          <w:szCs w:val="22"/>
        </w:rPr>
      </w:pPr>
      <w:r>
        <w:rPr>
          <w:rFonts w:ascii="Arial" w:hAnsi="Arial" w:cs="Arial"/>
          <w:sz w:val="22"/>
          <w:szCs w:val="22"/>
        </w:rPr>
        <w:t>The G</w:t>
      </w:r>
      <w:r w:rsidRPr="008C13F5">
        <w:rPr>
          <w:rFonts w:ascii="Arial" w:hAnsi="Arial" w:cs="Arial"/>
          <w:sz w:val="22"/>
          <w:szCs w:val="22"/>
        </w:rPr>
        <w:t>overnors may</w:t>
      </w:r>
      <w:r w:rsidRPr="008C13F5">
        <w:rPr>
          <w:rFonts w:ascii="Arial" w:hAnsi="Arial" w:cs="Arial"/>
          <w:b/>
          <w:sz w:val="22"/>
          <w:szCs w:val="22"/>
        </w:rPr>
        <w:t xml:space="preserve"> </w:t>
      </w:r>
      <w:r w:rsidRPr="008C13F5">
        <w:rPr>
          <w:rFonts w:ascii="Arial" w:hAnsi="Arial" w:cs="Arial"/>
          <w:sz w:val="22"/>
          <w:szCs w:val="22"/>
        </w:rPr>
        <w:t xml:space="preserve">in </w:t>
      </w:r>
      <w:r w:rsidRPr="008C13F5">
        <w:rPr>
          <w:rFonts w:ascii="Arial" w:hAnsi="Arial" w:cs="Arial"/>
          <w:b/>
          <w:sz w:val="22"/>
          <w:szCs w:val="22"/>
        </w:rPr>
        <w:t>very exceptional circumstances</w:t>
      </w:r>
      <w:r w:rsidRPr="008C13F5">
        <w:rPr>
          <w:rFonts w:ascii="Arial" w:hAnsi="Arial" w:cs="Arial"/>
          <w:sz w:val="22"/>
          <w:szCs w:val="22"/>
        </w:rPr>
        <w:t xml:space="preserve"> provide financial support from the school budget or external grants for those families unable to meet the full cost of voluntary contributions or charges, on application to the Principal.   Applications should be made in writing to the Principal and will be assessed on an individual basis.  The decision will be made by the Principal and the Chairman of Governors with consideration given to the College’s financial position and the following criteria.</w:t>
      </w:r>
    </w:p>
    <w:p w:rsidR="008C13F5" w:rsidRPr="008C13F5" w:rsidRDefault="008C13F5" w:rsidP="005C4840">
      <w:pPr>
        <w:pStyle w:val="NormalWeb"/>
        <w:numPr>
          <w:ilvl w:val="2"/>
          <w:numId w:val="32"/>
        </w:numPr>
        <w:tabs>
          <w:tab w:val="clear" w:pos="2434"/>
        </w:tabs>
        <w:ind w:left="1080" w:hanging="540"/>
        <w:jc w:val="both"/>
        <w:rPr>
          <w:rFonts w:ascii="Arial" w:hAnsi="Arial" w:cs="Arial"/>
          <w:sz w:val="22"/>
          <w:szCs w:val="22"/>
        </w:rPr>
      </w:pPr>
      <w:r w:rsidRPr="008C13F5">
        <w:rPr>
          <w:rFonts w:ascii="Arial" w:hAnsi="Arial" w:cs="Arial"/>
          <w:sz w:val="22"/>
          <w:szCs w:val="22"/>
        </w:rPr>
        <w:t>The purpose of the activity and how closely it is linked to the National Curriculum, and courses they are studying.</w:t>
      </w:r>
    </w:p>
    <w:p w:rsidR="008C13F5" w:rsidRPr="008C13F5" w:rsidRDefault="008C13F5" w:rsidP="005C4840">
      <w:pPr>
        <w:pStyle w:val="NormalWeb"/>
        <w:numPr>
          <w:ilvl w:val="2"/>
          <w:numId w:val="32"/>
        </w:numPr>
        <w:tabs>
          <w:tab w:val="clear" w:pos="2434"/>
          <w:tab w:val="num" w:pos="1080"/>
        </w:tabs>
        <w:ind w:left="1080" w:hanging="540"/>
        <w:jc w:val="both"/>
        <w:rPr>
          <w:rFonts w:ascii="Arial" w:hAnsi="Arial" w:cs="Arial"/>
          <w:sz w:val="22"/>
          <w:szCs w:val="22"/>
        </w:rPr>
      </w:pPr>
      <w:r w:rsidRPr="008C13F5">
        <w:rPr>
          <w:rFonts w:ascii="Arial" w:hAnsi="Arial" w:cs="Arial"/>
          <w:sz w:val="22"/>
          <w:szCs w:val="22"/>
        </w:rPr>
        <w:t>The personal circumstances and pastoral needs of the pupil.</w:t>
      </w:r>
    </w:p>
    <w:p w:rsidR="008C13F5" w:rsidRPr="008C13F5" w:rsidRDefault="008C13F5" w:rsidP="008C13F5">
      <w:pPr>
        <w:pStyle w:val="NormalWeb"/>
        <w:ind w:left="540"/>
        <w:jc w:val="both"/>
        <w:rPr>
          <w:rFonts w:ascii="Arial" w:hAnsi="Arial" w:cs="Arial"/>
          <w:b/>
          <w:sz w:val="22"/>
          <w:szCs w:val="22"/>
        </w:rPr>
      </w:pPr>
      <w:r w:rsidRPr="008C13F5">
        <w:rPr>
          <w:rFonts w:ascii="Arial" w:hAnsi="Arial" w:cs="Arial"/>
          <w:b/>
          <w:sz w:val="22"/>
          <w:szCs w:val="22"/>
        </w:rPr>
        <w:t xml:space="preserve">(Please note </w:t>
      </w:r>
      <w:r w:rsidR="00F67E72" w:rsidRPr="008C13F5">
        <w:rPr>
          <w:rFonts w:ascii="Arial" w:hAnsi="Arial" w:cs="Arial"/>
          <w:b/>
          <w:sz w:val="22"/>
          <w:szCs w:val="22"/>
        </w:rPr>
        <w:t>that voluntary</w:t>
      </w:r>
      <w:r w:rsidRPr="008C13F5">
        <w:rPr>
          <w:rFonts w:ascii="Arial" w:hAnsi="Arial" w:cs="Arial"/>
          <w:b/>
          <w:sz w:val="22"/>
          <w:szCs w:val="22"/>
        </w:rPr>
        <w:t xml:space="preserve"> contributions requested from parents must not include a share of the cost of any remissions)</w:t>
      </w:r>
      <w:r w:rsidR="005C4840">
        <w:rPr>
          <w:rFonts w:ascii="Arial" w:hAnsi="Arial" w:cs="Arial"/>
          <w:b/>
          <w:sz w:val="22"/>
          <w:szCs w:val="22"/>
        </w:rPr>
        <w:t>.</w:t>
      </w:r>
    </w:p>
    <w:p w:rsidR="008C13F5" w:rsidRPr="008C13F5" w:rsidRDefault="008C13F5" w:rsidP="008C13F5">
      <w:pPr>
        <w:ind w:left="540"/>
        <w:jc w:val="both"/>
        <w:rPr>
          <w:rFonts w:ascii="Tahoma" w:hAnsi="Tahoma" w:cs="Tahoma"/>
          <w:b/>
          <w:bCs/>
          <w:sz w:val="22"/>
          <w:szCs w:val="22"/>
        </w:rPr>
      </w:pPr>
      <w:r w:rsidRPr="008C13F5">
        <w:rPr>
          <w:rFonts w:ascii="Arial" w:hAnsi="Arial" w:cs="Arial"/>
          <w:sz w:val="22"/>
          <w:szCs w:val="22"/>
        </w:rPr>
        <w:t>The finance committee will be informed in general terms of the total provided for each activity</w:t>
      </w:r>
      <w:r w:rsidR="005C4840">
        <w:rPr>
          <w:rFonts w:ascii="Arial" w:hAnsi="Arial" w:cs="Arial"/>
          <w:sz w:val="22"/>
          <w:szCs w:val="22"/>
        </w:rPr>
        <w:t>.</w:t>
      </w:r>
    </w:p>
    <w:p w:rsidR="008C13F5" w:rsidRDefault="008C13F5" w:rsidP="008C13F5">
      <w:pPr>
        <w:jc w:val="both"/>
        <w:rPr>
          <w:rFonts w:ascii="Tahoma" w:hAnsi="Tahoma" w:cs="Tahoma"/>
          <w:b/>
          <w:bCs/>
          <w:sz w:val="22"/>
        </w:rPr>
      </w:pPr>
    </w:p>
    <w:p w:rsidR="005D66AF" w:rsidRDefault="005D66AF" w:rsidP="008C13F5">
      <w:pPr>
        <w:numPr>
          <w:ilvl w:val="0"/>
          <w:numId w:val="40"/>
        </w:numPr>
        <w:jc w:val="both"/>
        <w:rPr>
          <w:rFonts w:ascii="Tahoma" w:hAnsi="Tahoma" w:cs="Tahoma"/>
          <w:b/>
          <w:bCs/>
          <w:sz w:val="22"/>
        </w:rPr>
      </w:pPr>
      <w:r>
        <w:rPr>
          <w:rFonts w:ascii="Tahoma" w:hAnsi="Tahoma" w:cs="Tahoma"/>
          <w:b/>
          <w:bCs/>
          <w:sz w:val="22"/>
        </w:rPr>
        <w:t>ACTIVI</w:t>
      </w:r>
      <w:r w:rsidR="00DE49B1">
        <w:rPr>
          <w:rFonts w:ascii="Tahoma" w:hAnsi="Tahoma" w:cs="Tahoma"/>
          <w:b/>
          <w:bCs/>
          <w:sz w:val="22"/>
        </w:rPr>
        <w:t>TIES NOT RUN BY THE SCHOOL OR L</w:t>
      </w:r>
      <w:r>
        <w:rPr>
          <w:rFonts w:ascii="Tahoma" w:hAnsi="Tahoma" w:cs="Tahoma"/>
          <w:b/>
          <w:bCs/>
          <w:sz w:val="22"/>
        </w:rPr>
        <w:t>A</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A non-school organisation which arranges an activity to take place during school hours may charge parents who want their child to join the activity.  Parents wishing their child to participate in the activity must obtain the school’s permission.</w:t>
      </w:r>
    </w:p>
    <w:p w:rsidR="005D66AF" w:rsidRDefault="005D66AF">
      <w:pPr>
        <w:ind w:left="540"/>
        <w:jc w:val="both"/>
        <w:rPr>
          <w:rFonts w:ascii="Arial" w:hAnsi="Arial" w:cs="Arial"/>
          <w:sz w:val="22"/>
        </w:rPr>
      </w:pPr>
    </w:p>
    <w:p w:rsidR="005D66AF" w:rsidRDefault="005D66AF">
      <w:pPr>
        <w:numPr>
          <w:ilvl w:val="0"/>
          <w:numId w:val="40"/>
        </w:numPr>
        <w:jc w:val="both"/>
        <w:rPr>
          <w:rFonts w:ascii="Tahoma" w:hAnsi="Tahoma" w:cs="Tahoma"/>
          <w:b/>
          <w:bCs/>
          <w:sz w:val="22"/>
        </w:rPr>
      </w:pPr>
      <w:r>
        <w:rPr>
          <w:rFonts w:ascii="Tahoma" w:hAnsi="Tahoma" w:cs="Tahoma"/>
          <w:b/>
          <w:bCs/>
          <w:sz w:val="22"/>
        </w:rPr>
        <w:t>DAMAGE TO PROPERTY</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The Governing Body reserve the right to ask the parents of pupils whose inappropriate behaviour causes damage to pay for or to contribute to the cost of repairs or of replacing defaced, damaged or lost property.  The College reserves the right to report criminal damage to the Police.</w:t>
      </w:r>
    </w:p>
    <w:p w:rsidR="005D66AF" w:rsidRDefault="005D66AF">
      <w:pPr>
        <w:ind w:left="540"/>
        <w:jc w:val="both"/>
        <w:rPr>
          <w:rFonts w:ascii="Arial" w:hAnsi="Arial" w:cs="Arial"/>
          <w:sz w:val="22"/>
        </w:rPr>
      </w:pPr>
    </w:p>
    <w:p w:rsidR="005D66AF" w:rsidRDefault="005D66AF" w:rsidP="003E3916">
      <w:pPr>
        <w:numPr>
          <w:ilvl w:val="0"/>
          <w:numId w:val="40"/>
        </w:numPr>
        <w:jc w:val="both"/>
        <w:rPr>
          <w:rFonts w:ascii="Tahoma" w:hAnsi="Tahoma" w:cs="Tahoma"/>
          <w:b/>
          <w:bCs/>
          <w:sz w:val="22"/>
        </w:rPr>
      </w:pPr>
      <w:r>
        <w:rPr>
          <w:rFonts w:ascii="Tahoma" w:hAnsi="Tahoma" w:cs="Tahoma"/>
          <w:b/>
          <w:bCs/>
          <w:sz w:val="22"/>
        </w:rPr>
        <w:t>VOLUNTARY CONTRIBUTIONS</w:t>
      </w:r>
    </w:p>
    <w:p w:rsidR="005D66AF" w:rsidRDefault="005D66AF">
      <w:pPr>
        <w:jc w:val="both"/>
        <w:rPr>
          <w:rFonts w:ascii="Tahoma" w:hAnsi="Tahoma" w:cs="Tahoma"/>
          <w:b/>
          <w:bCs/>
          <w:sz w:val="22"/>
        </w:rPr>
      </w:pPr>
    </w:p>
    <w:p w:rsidR="005D66AF" w:rsidRDefault="005D66AF">
      <w:pPr>
        <w:ind w:left="540"/>
        <w:jc w:val="both"/>
        <w:rPr>
          <w:rFonts w:ascii="Arial" w:hAnsi="Arial" w:cs="Arial"/>
          <w:sz w:val="22"/>
        </w:rPr>
      </w:pPr>
      <w:r>
        <w:rPr>
          <w:rFonts w:ascii="Arial" w:hAnsi="Arial" w:cs="Arial"/>
          <w:sz w:val="22"/>
        </w:rPr>
        <w:t>Although the College cannot charge for school-time activities it may still ask parents and others for voluntary contributions (in cash or in kind) to make school funds go further.  All requests to parents for voluntary contributions will make it quite clear that:</w:t>
      </w:r>
    </w:p>
    <w:p w:rsidR="005D66AF" w:rsidRDefault="005D66AF">
      <w:pPr>
        <w:ind w:left="540"/>
        <w:jc w:val="both"/>
        <w:rPr>
          <w:rFonts w:ascii="Arial" w:hAnsi="Arial" w:cs="Arial"/>
          <w:sz w:val="22"/>
        </w:rPr>
      </w:pPr>
    </w:p>
    <w:p w:rsidR="005D66AF" w:rsidRDefault="005D66AF">
      <w:pPr>
        <w:numPr>
          <w:ilvl w:val="0"/>
          <w:numId w:val="35"/>
        </w:numPr>
        <w:spacing w:after="40"/>
        <w:ind w:left="1106"/>
        <w:jc w:val="both"/>
        <w:rPr>
          <w:rFonts w:ascii="Arial" w:hAnsi="Arial" w:cs="Arial"/>
          <w:sz w:val="22"/>
        </w:rPr>
      </w:pPr>
      <w:r>
        <w:rPr>
          <w:rFonts w:ascii="Arial" w:hAnsi="Arial" w:cs="Arial"/>
          <w:sz w:val="22"/>
        </w:rPr>
        <w:t>the contributions are voluntary;</w:t>
      </w:r>
    </w:p>
    <w:p w:rsidR="005D66AF" w:rsidRDefault="005D66AF">
      <w:pPr>
        <w:numPr>
          <w:ilvl w:val="0"/>
          <w:numId w:val="35"/>
        </w:numPr>
        <w:spacing w:before="40" w:after="40"/>
        <w:ind w:left="1106"/>
        <w:jc w:val="both"/>
        <w:rPr>
          <w:rFonts w:ascii="Arial" w:hAnsi="Arial" w:cs="Arial"/>
          <w:sz w:val="22"/>
        </w:rPr>
      </w:pPr>
      <w:r>
        <w:rPr>
          <w:rFonts w:ascii="Arial" w:hAnsi="Arial" w:cs="Arial"/>
          <w:sz w:val="22"/>
        </w:rPr>
        <w:t>the children of parents who do not contribute will not be treated any differently;</w:t>
      </w:r>
    </w:p>
    <w:p w:rsidR="005D66AF" w:rsidRDefault="005D66AF">
      <w:pPr>
        <w:numPr>
          <w:ilvl w:val="0"/>
          <w:numId w:val="35"/>
        </w:numPr>
        <w:spacing w:before="40"/>
        <w:ind w:left="1106"/>
        <w:jc w:val="both"/>
        <w:rPr>
          <w:rFonts w:ascii="Arial" w:hAnsi="Arial" w:cs="Arial"/>
          <w:sz w:val="22"/>
        </w:rPr>
      </w:pPr>
      <w:r>
        <w:rPr>
          <w:rFonts w:ascii="Arial" w:hAnsi="Arial" w:cs="Arial"/>
          <w:sz w:val="22"/>
        </w:rPr>
        <w:t>where an activity cannot take place without some help from parents, and there are insufficient voluntary contributions, the activity may be cancelled.</w:t>
      </w:r>
    </w:p>
    <w:p w:rsidR="005D66AF" w:rsidRDefault="005D66AF">
      <w:pPr>
        <w:spacing w:before="40"/>
        <w:jc w:val="both"/>
        <w:rPr>
          <w:rFonts w:ascii="Arial" w:hAnsi="Arial" w:cs="Arial"/>
          <w:sz w:val="22"/>
        </w:rPr>
      </w:pPr>
    </w:p>
    <w:p w:rsidR="005D66AF" w:rsidRDefault="003E3916" w:rsidP="003E3916">
      <w:pPr>
        <w:numPr>
          <w:ilvl w:val="0"/>
          <w:numId w:val="40"/>
        </w:numPr>
        <w:spacing w:before="40"/>
        <w:jc w:val="both"/>
        <w:rPr>
          <w:rFonts w:ascii="Tahoma" w:hAnsi="Tahoma" w:cs="Tahoma"/>
          <w:b/>
          <w:sz w:val="22"/>
        </w:rPr>
      </w:pPr>
      <w:r>
        <w:rPr>
          <w:rFonts w:ascii="Tahoma" w:hAnsi="Tahoma" w:cs="Tahoma"/>
          <w:b/>
          <w:sz w:val="22"/>
        </w:rPr>
        <w:t>MATURE STUDENTS</w:t>
      </w:r>
    </w:p>
    <w:p w:rsidR="003E3916" w:rsidRDefault="003E3916" w:rsidP="003E3916">
      <w:pPr>
        <w:spacing w:before="40"/>
        <w:jc w:val="both"/>
        <w:rPr>
          <w:rFonts w:ascii="Tahoma" w:hAnsi="Tahoma" w:cs="Tahoma"/>
          <w:b/>
          <w:sz w:val="22"/>
        </w:rPr>
      </w:pPr>
    </w:p>
    <w:p w:rsidR="003E3916" w:rsidRDefault="003E3916" w:rsidP="003E3916">
      <w:pPr>
        <w:ind w:left="540"/>
        <w:jc w:val="both"/>
        <w:rPr>
          <w:rFonts w:ascii="Arial" w:hAnsi="Arial" w:cs="Arial"/>
          <w:sz w:val="22"/>
          <w:szCs w:val="22"/>
        </w:rPr>
      </w:pPr>
      <w:r w:rsidRPr="003E3916">
        <w:rPr>
          <w:rFonts w:ascii="Arial" w:hAnsi="Arial" w:cs="Arial"/>
          <w:sz w:val="22"/>
          <w:szCs w:val="22"/>
        </w:rPr>
        <w:t xml:space="preserve">Some A level courses are attended by mature students who are not funded through the Learning Skills Council or the LEA.  The Governing Body will charge these mature students a course fee, equal to that charged by Adult and Community Learning.  Fees will </w:t>
      </w:r>
      <w:r w:rsidRPr="003E3916">
        <w:rPr>
          <w:rFonts w:ascii="Arial" w:hAnsi="Arial" w:cs="Arial"/>
          <w:sz w:val="22"/>
          <w:szCs w:val="22"/>
        </w:rPr>
        <w:lastRenderedPageBreak/>
        <w:t xml:space="preserve">be charged at the beginning of the academic year, and for </w:t>
      </w:r>
      <w:r w:rsidR="00A115E1">
        <w:rPr>
          <w:rFonts w:ascii="Arial" w:hAnsi="Arial" w:cs="Arial"/>
          <w:sz w:val="22"/>
          <w:szCs w:val="22"/>
        </w:rPr>
        <w:t>20</w:t>
      </w:r>
      <w:r w:rsidR="00746201">
        <w:rPr>
          <w:rFonts w:ascii="Arial" w:hAnsi="Arial" w:cs="Arial"/>
          <w:sz w:val="22"/>
          <w:szCs w:val="22"/>
        </w:rPr>
        <w:t>11</w:t>
      </w:r>
      <w:r w:rsidR="00A115E1">
        <w:rPr>
          <w:rFonts w:ascii="Arial" w:hAnsi="Arial" w:cs="Arial"/>
          <w:sz w:val="22"/>
          <w:szCs w:val="22"/>
        </w:rPr>
        <w:t>/</w:t>
      </w:r>
      <w:r w:rsidR="00746201">
        <w:rPr>
          <w:rFonts w:ascii="Arial" w:hAnsi="Arial" w:cs="Arial"/>
          <w:sz w:val="22"/>
          <w:szCs w:val="22"/>
        </w:rPr>
        <w:t>12</w:t>
      </w:r>
      <w:r>
        <w:rPr>
          <w:rFonts w:ascii="Arial" w:hAnsi="Arial" w:cs="Arial"/>
          <w:sz w:val="22"/>
          <w:szCs w:val="22"/>
        </w:rPr>
        <w:t xml:space="preserve"> will be £</w:t>
      </w:r>
      <w:r w:rsidR="00A115E1">
        <w:rPr>
          <w:rFonts w:ascii="Arial" w:hAnsi="Arial" w:cs="Arial"/>
          <w:sz w:val="22"/>
          <w:szCs w:val="22"/>
        </w:rPr>
        <w:t>3</w:t>
      </w:r>
      <w:r w:rsidR="00746201">
        <w:rPr>
          <w:rFonts w:ascii="Arial" w:hAnsi="Arial" w:cs="Arial"/>
          <w:sz w:val="22"/>
          <w:szCs w:val="22"/>
        </w:rPr>
        <w:t>50</w:t>
      </w:r>
      <w:r w:rsidR="00A115E1">
        <w:rPr>
          <w:rFonts w:ascii="Arial" w:hAnsi="Arial" w:cs="Arial"/>
          <w:sz w:val="22"/>
          <w:szCs w:val="22"/>
        </w:rPr>
        <w:t>.00</w:t>
      </w:r>
      <w:r>
        <w:rPr>
          <w:rFonts w:ascii="Arial" w:hAnsi="Arial" w:cs="Arial"/>
          <w:sz w:val="22"/>
          <w:szCs w:val="22"/>
        </w:rPr>
        <w:t xml:space="preserve"> per </w:t>
      </w:r>
      <w:r w:rsidR="00746201">
        <w:rPr>
          <w:rFonts w:ascii="Arial" w:hAnsi="Arial" w:cs="Arial"/>
          <w:sz w:val="22"/>
          <w:szCs w:val="22"/>
        </w:rPr>
        <w:t xml:space="preserve">    </w:t>
      </w:r>
      <w:r>
        <w:rPr>
          <w:rFonts w:ascii="Arial" w:hAnsi="Arial" w:cs="Arial"/>
          <w:sz w:val="22"/>
          <w:szCs w:val="22"/>
        </w:rPr>
        <w:t xml:space="preserve">A level </w:t>
      </w:r>
      <w:r w:rsidR="00A115E1">
        <w:rPr>
          <w:rFonts w:ascii="Arial" w:hAnsi="Arial" w:cs="Arial"/>
          <w:sz w:val="22"/>
          <w:szCs w:val="22"/>
        </w:rPr>
        <w:t>plus</w:t>
      </w:r>
      <w:r w:rsidRPr="003E3916">
        <w:rPr>
          <w:rFonts w:ascii="Arial" w:hAnsi="Arial" w:cs="Arial"/>
          <w:sz w:val="22"/>
          <w:szCs w:val="22"/>
        </w:rPr>
        <w:t xml:space="preserve"> examination fees.</w:t>
      </w:r>
    </w:p>
    <w:p w:rsidR="0034330A" w:rsidRPr="003E3916" w:rsidRDefault="0034330A" w:rsidP="003E3916">
      <w:pPr>
        <w:ind w:left="540"/>
        <w:jc w:val="both"/>
        <w:rPr>
          <w:rFonts w:ascii="Arial" w:hAnsi="Arial" w:cs="Arial"/>
          <w:sz w:val="22"/>
          <w:szCs w:val="22"/>
        </w:rPr>
      </w:pPr>
    </w:p>
    <w:p w:rsidR="003E3916" w:rsidRPr="003E3916" w:rsidRDefault="003E3916" w:rsidP="003E3916">
      <w:pPr>
        <w:ind w:left="540"/>
        <w:jc w:val="both"/>
        <w:rPr>
          <w:rFonts w:ascii="Arial" w:hAnsi="Arial" w:cs="Arial"/>
          <w:sz w:val="22"/>
          <w:szCs w:val="22"/>
        </w:rPr>
      </w:pPr>
      <w:r w:rsidRPr="003E3916">
        <w:rPr>
          <w:rFonts w:ascii="Arial" w:hAnsi="Arial" w:cs="Arial"/>
          <w:sz w:val="22"/>
          <w:szCs w:val="22"/>
        </w:rPr>
        <w:t>Reduced rates are available for those in receipt of some state benefits.</w:t>
      </w:r>
    </w:p>
    <w:p w:rsidR="003E3916" w:rsidRPr="003E3916" w:rsidRDefault="003E3916" w:rsidP="003E3916">
      <w:pPr>
        <w:ind w:left="540"/>
        <w:jc w:val="both"/>
        <w:rPr>
          <w:rFonts w:ascii="Arial" w:hAnsi="Arial" w:cs="Arial"/>
          <w:sz w:val="22"/>
          <w:szCs w:val="22"/>
        </w:rPr>
      </w:pPr>
    </w:p>
    <w:p w:rsidR="003E3916" w:rsidRPr="003E3916" w:rsidRDefault="003E3916" w:rsidP="003E3916">
      <w:pPr>
        <w:ind w:left="540"/>
        <w:jc w:val="both"/>
        <w:rPr>
          <w:rFonts w:ascii="Arial" w:hAnsi="Arial" w:cs="Arial"/>
          <w:sz w:val="22"/>
          <w:szCs w:val="22"/>
        </w:rPr>
      </w:pPr>
      <w:r w:rsidRPr="003E3916">
        <w:rPr>
          <w:rFonts w:ascii="Arial" w:hAnsi="Arial" w:cs="Arial"/>
          <w:sz w:val="22"/>
          <w:szCs w:val="22"/>
        </w:rPr>
        <w:t>30% reduction for those on income support</w:t>
      </w:r>
      <w:r w:rsidR="00746201">
        <w:rPr>
          <w:rFonts w:ascii="Arial" w:hAnsi="Arial" w:cs="Arial"/>
          <w:sz w:val="22"/>
          <w:szCs w:val="22"/>
        </w:rPr>
        <w:t>.</w:t>
      </w:r>
    </w:p>
    <w:p w:rsidR="003E3916" w:rsidRPr="003E3916" w:rsidRDefault="003E3916" w:rsidP="003E3916">
      <w:pPr>
        <w:ind w:left="540"/>
        <w:jc w:val="both"/>
        <w:rPr>
          <w:rFonts w:ascii="Arial" w:hAnsi="Arial" w:cs="Arial"/>
          <w:sz w:val="22"/>
          <w:szCs w:val="22"/>
        </w:rPr>
      </w:pPr>
    </w:p>
    <w:p w:rsidR="003E3916" w:rsidRPr="003E3916" w:rsidRDefault="003E3916" w:rsidP="003E3916">
      <w:pPr>
        <w:ind w:left="540"/>
        <w:jc w:val="both"/>
        <w:rPr>
          <w:rFonts w:ascii="Arial" w:hAnsi="Arial" w:cs="Arial"/>
          <w:sz w:val="22"/>
          <w:szCs w:val="22"/>
        </w:rPr>
      </w:pPr>
      <w:r w:rsidRPr="003E3916">
        <w:rPr>
          <w:rFonts w:ascii="Arial" w:hAnsi="Arial" w:cs="Arial"/>
          <w:sz w:val="22"/>
          <w:szCs w:val="22"/>
        </w:rPr>
        <w:t>20% reduction for other eligible benefits, including JSA, council tax/housing benefit and working tax credit at a certain level (total household income of under £</w:t>
      </w:r>
      <w:r w:rsidR="00746201">
        <w:rPr>
          <w:rFonts w:ascii="Arial" w:hAnsi="Arial" w:cs="Arial"/>
          <w:sz w:val="22"/>
          <w:szCs w:val="22"/>
        </w:rPr>
        <w:t>16,190</w:t>
      </w:r>
      <w:r w:rsidRPr="003E3916">
        <w:rPr>
          <w:rFonts w:ascii="Arial" w:hAnsi="Arial" w:cs="Arial"/>
          <w:sz w:val="22"/>
          <w:szCs w:val="22"/>
        </w:rPr>
        <w:t>)</w:t>
      </w:r>
    </w:p>
    <w:p w:rsidR="003E3916" w:rsidRPr="003E3916" w:rsidRDefault="003E3916" w:rsidP="003E3916">
      <w:pPr>
        <w:ind w:left="540"/>
        <w:jc w:val="both"/>
        <w:rPr>
          <w:rFonts w:ascii="Arial" w:hAnsi="Arial" w:cs="Arial"/>
          <w:sz w:val="22"/>
          <w:szCs w:val="22"/>
        </w:rPr>
      </w:pPr>
    </w:p>
    <w:p w:rsidR="003E3916" w:rsidRPr="003E3916" w:rsidRDefault="003E3916" w:rsidP="003E3916">
      <w:pPr>
        <w:ind w:left="540"/>
        <w:jc w:val="both"/>
        <w:rPr>
          <w:rFonts w:ascii="Arial" w:hAnsi="Arial" w:cs="Arial"/>
          <w:sz w:val="22"/>
          <w:szCs w:val="22"/>
        </w:rPr>
      </w:pPr>
      <w:r w:rsidRPr="003E3916">
        <w:rPr>
          <w:rFonts w:ascii="Arial" w:hAnsi="Arial" w:cs="Arial"/>
          <w:sz w:val="22"/>
          <w:szCs w:val="22"/>
        </w:rPr>
        <w:t xml:space="preserve">To claim a reduced fee the student will need to provide a copy of the official entitlement letter showing your benefit details at the time of enrolment.   </w:t>
      </w:r>
    </w:p>
    <w:p w:rsidR="003E3916" w:rsidRPr="003E3916" w:rsidRDefault="003E3916" w:rsidP="003E3916">
      <w:pPr>
        <w:spacing w:before="40"/>
        <w:ind w:left="1107"/>
        <w:jc w:val="both"/>
        <w:rPr>
          <w:rFonts w:ascii="Arial" w:hAnsi="Arial" w:cs="Arial"/>
          <w:sz w:val="22"/>
        </w:rPr>
      </w:pPr>
    </w:p>
    <w:sectPr w:rsidR="003E3916" w:rsidRPr="003E3916" w:rsidSect="00B5743C">
      <w:footerReference w:type="even" r:id="rId10"/>
      <w:footerReference w:type="default" r:id="rId11"/>
      <w:pgSz w:w="11906" w:h="16838"/>
      <w:pgMar w:top="1134" w:right="1134"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B1" w:rsidRDefault="00DE49B1">
      <w:r>
        <w:separator/>
      </w:r>
    </w:p>
  </w:endnote>
  <w:endnote w:type="continuationSeparator" w:id="0">
    <w:p w:rsidR="00DE49B1" w:rsidRDefault="00D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B1" w:rsidRDefault="00BD2510">
    <w:pPr>
      <w:pStyle w:val="Footer"/>
      <w:framePr w:wrap="around" w:vAnchor="text" w:hAnchor="margin" w:xAlign="right" w:y="1"/>
      <w:rPr>
        <w:rStyle w:val="PageNumber"/>
      </w:rPr>
    </w:pPr>
    <w:r>
      <w:rPr>
        <w:rStyle w:val="PageNumber"/>
      </w:rPr>
      <w:fldChar w:fldCharType="begin"/>
    </w:r>
    <w:r w:rsidR="00DE49B1">
      <w:rPr>
        <w:rStyle w:val="PageNumber"/>
      </w:rPr>
      <w:instrText xml:space="preserve">PAGE  </w:instrText>
    </w:r>
    <w:r>
      <w:rPr>
        <w:rStyle w:val="PageNumber"/>
      </w:rPr>
      <w:fldChar w:fldCharType="end"/>
    </w:r>
  </w:p>
  <w:p w:rsidR="00DE49B1" w:rsidRDefault="00DE49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B1" w:rsidRDefault="00DE49B1">
    <w:pPr>
      <w:pStyle w:val="Footer"/>
      <w:framePr w:wrap="around" w:vAnchor="text" w:hAnchor="page" w:x="10239" w:y="21"/>
      <w:spacing w:before="60"/>
      <w:rPr>
        <w:rStyle w:val="PageNumber"/>
        <w:rFonts w:ascii="Arial" w:hAnsi="Arial"/>
        <w:b/>
        <w:sz w:val="16"/>
      </w:rPr>
    </w:pPr>
    <w:r>
      <w:rPr>
        <w:rStyle w:val="PageNumber"/>
        <w:rFonts w:ascii="Arial" w:hAnsi="Arial"/>
        <w:b/>
        <w:sz w:val="16"/>
      </w:rPr>
      <w:t xml:space="preserve">Page </w:t>
    </w:r>
    <w:r w:rsidR="00BD2510">
      <w:rPr>
        <w:rStyle w:val="PageNumber"/>
        <w:rFonts w:ascii="Arial" w:hAnsi="Arial"/>
        <w:b/>
        <w:sz w:val="16"/>
      </w:rPr>
      <w:fldChar w:fldCharType="begin"/>
    </w:r>
    <w:r>
      <w:rPr>
        <w:rStyle w:val="PageNumber"/>
        <w:rFonts w:ascii="Arial" w:hAnsi="Arial"/>
        <w:b/>
        <w:sz w:val="16"/>
      </w:rPr>
      <w:instrText xml:space="preserve">PAGE  </w:instrText>
    </w:r>
    <w:r w:rsidR="00BD2510">
      <w:rPr>
        <w:rStyle w:val="PageNumber"/>
        <w:rFonts w:ascii="Arial" w:hAnsi="Arial"/>
        <w:b/>
        <w:sz w:val="16"/>
      </w:rPr>
      <w:fldChar w:fldCharType="separate"/>
    </w:r>
    <w:r w:rsidR="004C174B">
      <w:rPr>
        <w:rStyle w:val="PageNumber"/>
        <w:rFonts w:ascii="Arial" w:hAnsi="Arial"/>
        <w:b/>
        <w:noProof/>
        <w:sz w:val="16"/>
      </w:rPr>
      <w:t>1</w:t>
    </w:r>
    <w:r w:rsidR="00BD2510">
      <w:rPr>
        <w:rStyle w:val="PageNumber"/>
        <w:rFonts w:ascii="Arial" w:hAnsi="Arial"/>
        <w:b/>
        <w:sz w:val="16"/>
      </w:rPr>
      <w:fldChar w:fldCharType="end"/>
    </w:r>
  </w:p>
  <w:p w:rsidR="00DE49B1" w:rsidRDefault="004C174B">
    <w:pPr>
      <w:pStyle w:val="Footer"/>
      <w:pBdr>
        <w:top w:val="double" w:sz="4" w:space="1" w:color="auto"/>
      </w:pBdr>
      <w:ind w:right="-6"/>
      <w:rPr>
        <w:rFonts w:ascii="Arial" w:hAnsi="Arial"/>
        <w:b/>
        <w:sz w:val="16"/>
      </w:rPr>
    </w:pPr>
    <w:r>
      <w:rPr>
        <w:rFonts w:ascii="Arial" w:hAnsi="Arial"/>
        <w:b/>
        <w:sz w:val="16"/>
      </w:rPr>
      <w:t>F5/07.2012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B1" w:rsidRDefault="00DE49B1">
      <w:r>
        <w:separator/>
      </w:r>
    </w:p>
  </w:footnote>
  <w:footnote w:type="continuationSeparator" w:id="0">
    <w:p w:rsidR="00DE49B1" w:rsidRDefault="00DE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97"/>
    <w:multiLevelType w:val="singleLevel"/>
    <w:tmpl w:val="2CDA1580"/>
    <w:lvl w:ilvl="0">
      <w:start w:val="1"/>
      <w:numFmt w:val="lowerLetter"/>
      <w:lvlText w:val="%1."/>
      <w:lvlJc w:val="left"/>
      <w:pPr>
        <w:tabs>
          <w:tab w:val="num" w:pos="360"/>
        </w:tabs>
        <w:ind w:left="360" w:hanging="360"/>
      </w:pPr>
    </w:lvl>
  </w:abstractNum>
  <w:abstractNum w:abstractNumId="1">
    <w:nsid w:val="0AD533EB"/>
    <w:multiLevelType w:val="hybridMultilevel"/>
    <w:tmpl w:val="13AABAEA"/>
    <w:lvl w:ilvl="0" w:tplc="5270091C">
      <w:start w:val="1"/>
      <w:numFmt w:val="decimal"/>
      <w:lvlText w:val="%1."/>
      <w:lvlJc w:val="left"/>
      <w:pPr>
        <w:tabs>
          <w:tab w:val="num" w:pos="1440"/>
        </w:tabs>
        <w:ind w:left="1440" w:hanging="360"/>
      </w:pPr>
    </w:lvl>
    <w:lvl w:ilvl="1" w:tplc="C1BE41B8" w:tentative="1">
      <w:start w:val="1"/>
      <w:numFmt w:val="lowerLetter"/>
      <w:lvlText w:val="%2."/>
      <w:lvlJc w:val="left"/>
      <w:pPr>
        <w:tabs>
          <w:tab w:val="num" w:pos="2160"/>
        </w:tabs>
        <w:ind w:left="2160" w:hanging="360"/>
      </w:pPr>
    </w:lvl>
    <w:lvl w:ilvl="2" w:tplc="B17C89D6" w:tentative="1">
      <w:start w:val="1"/>
      <w:numFmt w:val="lowerRoman"/>
      <w:lvlText w:val="%3."/>
      <w:lvlJc w:val="right"/>
      <w:pPr>
        <w:tabs>
          <w:tab w:val="num" w:pos="2880"/>
        </w:tabs>
        <w:ind w:left="2880" w:hanging="180"/>
      </w:pPr>
    </w:lvl>
    <w:lvl w:ilvl="3" w:tplc="6F2A0B62" w:tentative="1">
      <w:start w:val="1"/>
      <w:numFmt w:val="decimal"/>
      <w:lvlText w:val="%4."/>
      <w:lvlJc w:val="left"/>
      <w:pPr>
        <w:tabs>
          <w:tab w:val="num" w:pos="3600"/>
        </w:tabs>
        <w:ind w:left="3600" w:hanging="360"/>
      </w:pPr>
    </w:lvl>
    <w:lvl w:ilvl="4" w:tplc="FF784D92" w:tentative="1">
      <w:start w:val="1"/>
      <w:numFmt w:val="lowerLetter"/>
      <w:lvlText w:val="%5."/>
      <w:lvlJc w:val="left"/>
      <w:pPr>
        <w:tabs>
          <w:tab w:val="num" w:pos="4320"/>
        </w:tabs>
        <w:ind w:left="4320" w:hanging="360"/>
      </w:pPr>
    </w:lvl>
    <w:lvl w:ilvl="5" w:tplc="5D864F10" w:tentative="1">
      <w:start w:val="1"/>
      <w:numFmt w:val="lowerRoman"/>
      <w:lvlText w:val="%6."/>
      <w:lvlJc w:val="right"/>
      <w:pPr>
        <w:tabs>
          <w:tab w:val="num" w:pos="5040"/>
        </w:tabs>
        <w:ind w:left="5040" w:hanging="180"/>
      </w:pPr>
    </w:lvl>
    <w:lvl w:ilvl="6" w:tplc="B24EE89E" w:tentative="1">
      <w:start w:val="1"/>
      <w:numFmt w:val="decimal"/>
      <w:lvlText w:val="%7."/>
      <w:lvlJc w:val="left"/>
      <w:pPr>
        <w:tabs>
          <w:tab w:val="num" w:pos="5760"/>
        </w:tabs>
        <w:ind w:left="5760" w:hanging="360"/>
      </w:pPr>
    </w:lvl>
    <w:lvl w:ilvl="7" w:tplc="8CAC4B1A" w:tentative="1">
      <w:start w:val="1"/>
      <w:numFmt w:val="lowerLetter"/>
      <w:lvlText w:val="%8."/>
      <w:lvlJc w:val="left"/>
      <w:pPr>
        <w:tabs>
          <w:tab w:val="num" w:pos="6480"/>
        </w:tabs>
        <w:ind w:left="6480" w:hanging="360"/>
      </w:pPr>
    </w:lvl>
    <w:lvl w:ilvl="8" w:tplc="89225A74" w:tentative="1">
      <w:start w:val="1"/>
      <w:numFmt w:val="lowerRoman"/>
      <w:lvlText w:val="%9."/>
      <w:lvlJc w:val="right"/>
      <w:pPr>
        <w:tabs>
          <w:tab w:val="num" w:pos="7200"/>
        </w:tabs>
        <w:ind w:left="7200" w:hanging="180"/>
      </w:pPr>
    </w:lvl>
  </w:abstractNum>
  <w:abstractNum w:abstractNumId="2">
    <w:nsid w:val="0E627E9F"/>
    <w:multiLevelType w:val="singleLevel"/>
    <w:tmpl w:val="2CDA1580"/>
    <w:lvl w:ilvl="0">
      <w:start w:val="1"/>
      <w:numFmt w:val="lowerLetter"/>
      <w:lvlText w:val="%1."/>
      <w:lvlJc w:val="left"/>
      <w:pPr>
        <w:tabs>
          <w:tab w:val="num" w:pos="360"/>
        </w:tabs>
        <w:ind w:left="360" w:hanging="360"/>
      </w:pPr>
    </w:lvl>
  </w:abstractNum>
  <w:abstractNum w:abstractNumId="3">
    <w:nsid w:val="14F12070"/>
    <w:multiLevelType w:val="singleLevel"/>
    <w:tmpl w:val="0809000F"/>
    <w:lvl w:ilvl="0">
      <w:start w:val="1"/>
      <w:numFmt w:val="decimal"/>
      <w:lvlText w:val="%1."/>
      <w:lvlJc w:val="left"/>
      <w:pPr>
        <w:tabs>
          <w:tab w:val="num" w:pos="360"/>
        </w:tabs>
        <w:ind w:left="360" w:hanging="360"/>
      </w:pPr>
    </w:lvl>
  </w:abstractNum>
  <w:abstractNum w:abstractNumId="4">
    <w:nsid w:val="17A42743"/>
    <w:multiLevelType w:val="hybridMultilevel"/>
    <w:tmpl w:val="03CC212E"/>
    <w:lvl w:ilvl="0" w:tplc="E6C47DD2">
      <w:start w:val="1"/>
      <w:numFmt w:val="decimal"/>
      <w:lvlText w:val="%1."/>
      <w:lvlJc w:val="left"/>
      <w:pPr>
        <w:tabs>
          <w:tab w:val="num" w:pos="360"/>
        </w:tabs>
        <w:ind w:left="340" w:hanging="340"/>
      </w:pPr>
      <w:rPr>
        <w:rFonts w:ascii="Arial" w:hAnsi="Arial" w:hint="default"/>
        <w:b w:val="0"/>
        <w:i w:val="0"/>
        <w:sz w:val="22"/>
      </w:rPr>
    </w:lvl>
    <w:lvl w:ilvl="1" w:tplc="70E0C1C2" w:tentative="1">
      <w:start w:val="1"/>
      <w:numFmt w:val="lowerLetter"/>
      <w:lvlText w:val="%2."/>
      <w:lvlJc w:val="left"/>
      <w:pPr>
        <w:tabs>
          <w:tab w:val="num" w:pos="1440"/>
        </w:tabs>
        <w:ind w:left="1440" w:hanging="360"/>
      </w:pPr>
    </w:lvl>
    <w:lvl w:ilvl="2" w:tplc="E3802002" w:tentative="1">
      <w:start w:val="1"/>
      <w:numFmt w:val="lowerRoman"/>
      <w:lvlText w:val="%3."/>
      <w:lvlJc w:val="right"/>
      <w:pPr>
        <w:tabs>
          <w:tab w:val="num" w:pos="2160"/>
        </w:tabs>
        <w:ind w:left="2160" w:hanging="180"/>
      </w:pPr>
    </w:lvl>
    <w:lvl w:ilvl="3" w:tplc="47C48DC2" w:tentative="1">
      <w:start w:val="1"/>
      <w:numFmt w:val="decimal"/>
      <w:lvlText w:val="%4."/>
      <w:lvlJc w:val="left"/>
      <w:pPr>
        <w:tabs>
          <w:tab w:val="num" w:pos="2880"/>
        </w:tabs>
        <w:ind w:left="2880" w:hanging="360"/>
      </w:pPr>
    </w:lvl>
    <w:lvl w:ilvl="4" w:tplc="AE6A92C4" w:tentative="1">
      <w:start w:val="1"/>
      <w:numFmt w:val="lowerLetter"/>
      <w:lvlText w:val="%5."/>
      <w:lvlJc w:val="left"/>
      <w:pPr>
        <w:tabs>
          <w:tab w:val="num" w:pos="3600"/>
        </w:tabs>
        <w:ind w:left="3600" w:hanging="360"/>
      </w:pPr>
    </w:lvl>
    <w:lvl w:ilvl="5" w:tplc="DFEE52DE" w:tentative="1">
      <w:start w:val="1"/>
      <w:numFmt w:val="lowerRoman"/>
      <w:lvlText w:val="%6."/>
      <w:lvlJc w:val="right"/>
      <w:pPr>
        <w:tabs>
          <w:tab w:val="num" w:pos="4320"/>
        </w:tabs>
        <w:ind w:left="4320" w:hanging="180"/>
      </w:pPr>
    </w:lvl>
    <w:lvl w:ilvl="6" w:tplc="78968746" w:tentative="1">
      <w:start w:val="1"/>
      <w:numFmt w:val="decimal"/>
      <w:lvlText w:val="%7."/>
      <w:lvlJc w:val="left"/>
      <w:pPr>
        <w:tabs>
          <w:tab w:val="num" w:pos="5040"/>
        </w:tabs>
        <w:ind w:left="5040" w:hanging="360"/>
      </w:pPr>
    </w:lvl>
    <w:lvl w:ilvl="7" w:tplc="F60E3972" w:tentative="1">
      <w:start w:val="1"/>
      <w:numFmt w:val="lowerLetter"/>
      <w:lvlText w:val="%8."/>
      <w:lvlJc w:val="left"/>
      <w:pPr>
        <w:tabs>
          <w:tab w:val="num" w:pos="5760"/>
        </w:tabs>
        <w:ind w:left="5760" w:hanging="360"/>
      </w:pPr>
    </w:lvl>
    <w:lvl w:ilvl="8" w:tplc="51C0AB52" w:tentative="1">
      <w:start w:val="1"/>
      <w:numFmt w:val="lowerRoman"/>
      <w:lvlText w:val="%9."/>
      <w:lvlJc w:val="right"/>
      <w:pPr>
        <w:tabs>
          <w:tab w:val="num" w:pos="6480"/>
        </w:tabs>
        <w:ind w:left="6480" w:hanging="180"/>
      </w:pPr>
    </w:lvl>
  </w:abstractNum>
  <w:abstractNum w:abstractNumId="5">
    <w:nsid w:val="1A1836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1C286154"/>
    <w:multiLevelType w:val="hybridMultilevel"/>
    <w:tmpl w:val="342E3170"/>
    <w:lvl w:ilvl="0" w:tplc="1CBE028A">
      <w:start w:val="1"/>
      <w:numFmt w:val="lowerLetter"/>
      <w:lvlText w:val="%1)"/>
      <w:lvlJc w:val="left"/>
      <w:pPr>
        <w:tabs>
          <w:tab w:val="num" w:pos="1080"/>
        </w:tabs>
        <w:ind w:left="1080" w:hanging="360"/>
      </w:pPr>
    </w:lvl>
    <w:lvl w:ilvl="1" w:tplc="C05C0850" w:tentative="1">
      <w:start w:val="1"/>
      <w:numFmt w:val="lowerLetter"/>
      <w:lvlText w:val="%2."/>
      <w:lvlJc w:val="left"/>
      <w:pPr>
        <w:tabs>
          <w:tab w:val="num" w:pos="1800"/>
        </w:tabs>
        <w:ind w:left="1800" w:hanging="360"/>
      </w:pPr>
    </w:lvl>
    <w:lvl w:ilvl="2" w:tplc="2ABA8E12" w:tentative="1">
      <w:start w:val="1"/>
      <w:numFmt w:val="lowerRoman"/>
      <w:lvlText w:val="%3."/>
      <w:lvlJc w:val="right"/>
      <w:pPr>
        <w:tabs>
          <w:tab w:val="num" w:pos="2520"/>
        </w:tabs>
        <w:ind w:left="2520" w:hanging="180"/>
      </w:pPr>
    </w:lvl>
    <w:lvl w:ilvl="3" w:tplc="DB304722" w:tentative="1">
      <w:start w:val="1"/>
      <w:numFmt w:val="decimal"/>
      <w:lvlText w:val="%4."/>
      <w:lvlJc w:val="left"/>
      <w:pPr>
        <w:tabs>
          <w:tab w:val="num" w:pos="3240"/>
        </w:tabs>
        <w:ind w:left="3240" w:hanging="360"/>
      </w:pPr>
    </w:lvl>
    <w:lvl w:ilvl="4" w:tplc="38DA7F66" w:tentative="1">
      <w:start w:val="1"/>
      <w:numFmt w:val="lowerLetter"/>
      <w:lvlText w:val="%5."/>
      <w:lvlJc w:val="left"/>
      <w:pPr>
        <w:tabs>
          <w:tab w:val="num" w:pos="3960"/>
        </w:tabs>
        <w:ind w:left="3960" w:hanging="360"/>
      </w:pPr>
    </w:lvl>
    <w:lvl w:ilvl="5" w:tplc="DC82EF58" w:tentative="1">
      <w:start w:val="1"/>
      <w:numFmt w:val="lowerRoman"/>
      <w:lvlText w:val="%6."/>
      <w:lvlJc w:val="right"/>
      <w:pPr>
        <w:tabs>
          <w:tab w:val="num" w:pos="4680"/>
        </w:tabs>
        <w:ind w:left="4680" w:hanging="180"/>
      </w:pPr>
    </w:lvl>
    <w:lvl w:ilvl="6" w:tplc="B0A66A0E" w:tentative="1">
      <w:start w:val="1"/>
      <w:numFmt w:val="decimal"/>
      <w:lvlText w:val="%7."/>
      <w:lvlJc w:val="left"/>
      <w:pPr>
        <w:tabs>
          <w:tab w:val="num" w:pos="5400"/>
        </w:tabs>
        <w:ind w:left="5400" w:hanging="360"/>
      </w:pPr>
    </w:lvl>
    <w:lvl w:ilvl="7" w:tplc="33EEA690" w:tentative="1">
      <w:start w:val="1"/>
      <w:numFmt w:val="lowerLetter"/>
      <w:lvlText w:val="%8."/>
      <w:lvlJc w:val="left"/>
      <w:pPr>
        <w:tabs>
          <w:tab w:val="num" w:pos="6120"/>
        </w:tabs>
        <w:ind w:left="6120" w:hanging="360"/>
      </w:pPr>
    </w:lvl>
    <w:lvl w:ilvl="8" w:tplc="88DCDB9A" w:tentative="1">
      <w:start w:val="1"/>
      <w:numFmt w:val="lowerRoman"/>
      <w:lvlText w:val="%9."/>
      <w:lvlJc w:val="right"/>
      <w:pPr>
        <w:tabs>
          <w:tab w:val="num" w:pos="6840"/>
        </w:tabs>
        <w:ind w:left="6840" w:hanging="180"/>
      </w:pPr>
    </w:lvl>
  </w:abstractNum>
  <w:abstractNum w:abstractNumId="7">
    <w:nsid w:val="1CF05536"/>
    <w:multiLevelType w:val="hybridMultilevel"/>
    <w:tmpl w:val="8B5CBECC"/>
    <w:lvl w:ilvl="0" w:tplc="C9820430">
      <w:start w:val="1"/>
      <w:numFmt w:val="lowerLetter"/>
      <w:lvlText w:val="%1)"/>
      <w:lvlJc w:val="left"/>
      <w:pPr>
        <w:tabs>
          <w:tab w:val="num" w:pos="720"/>
        </w:tabs>
        <w:ind w:left="720" w:hanging="360"/>
      </w:pPr>
      <w:rPr>
        <w:rFonts w:hint="default"/>
        <w:b w:val="0"/>
        <w:i w:val="0"/>
        <w:sz w:val="22"/>
      </w:rPr>
    </w:lvl>
    <w:lvl w:ilvl="1" w:tplc="16B81498">
      <w:start w:val="1"/>
      <w:numFmt w:val="decimal"/>
      <w:lvlText w:val="%2."/>
      <w:lvlJc w:val="left"/>
      <w:pPr>
        <w:tabs>
          <w:tab w:val="num" w:pos="1440"/>
        </w:tabs>
        <w:ind w:left="1440" w:hanging="360"/>
      </w:pPr>
      <w:rPr>
        <w:rFonts w:hint="default"/>
      </w:rPr>
    </w:lvl>
    <w:lvl w:ilvl="2" w:tplc="93E8A886" w:tentative="1">
      <w:start w:val="1"/>
      <w:numFmt w:val="lowerRoman"/>
      <w:lvlText w:val="%3."/>
      <w:lvlJc w:val="right"/>
      <w:pPr>
        <w:tabs>
          <w:tab w:val="num" w:pos="2160"/>
        </w:tabs>
        <w:ind w:left="2160" w:hanging="180"/>
      </w:pPr>
    </w:lvl>
    <w:lvl w:ilvl="3" w:tplc="AB8215E2" w:tentative="1">
      <w:start w:val="1"/>
      <w:numFmt w:val="decimal"/>
      <w:lvlText w:val="%4."/>
      <w:lvlJc w:val="left"/>
      <w:pPr>
        <w:tabs>
          <w:tab w:val="num" w:pos="2880"/>
        </w:tabs>
        <w:ind w:left="2880" w:hanging="360"/>
      </w:pPr>
    </w:lvl>
    <w:lvl w:ilvl="4" w:tplc="F222BB50" w:tentative="1">
      <w:start w:val="1"/>
      <w:numFmt w:val="lowerLetter"/>
      <w:lvlText w:val="%5."/>
      <w:lvlJc w:val="left"/>
      <w:pPr>
        <w:tabs>
          <w:tab w:val="num" w:pos="3600"/>
        </w:tabs>
        <w:ind w:left="3600" w:hanging="360"/>
      </w:pPr>
    </w:lvl>
    <w:lvl w:ilvl="5" w:tplc="82903FB8" w:tentative="1">
      <w:start w:val="1"/>
      <w:numFmt w:val="lowerRoman"/>
      <w:lvlText w:val="%6."/>
      <w:lvlJc w:val="right"/>
      <w:pPr>
        <w:tabs>
          <w:tab w:val="num" w:pos="4320"/>
        </w:tabs>
        <w:ind w:left="4320" w:hanging="180"/>
      </w:pPr>
    </w:lvl>
    <w:lvl w:ilvl="6" w:tplc="D0307582" w:tentative="1">
      <w:start w:val="1"/>
      <w:numFmt w:val="decimal"/>
      <w:lvlText w:val="%7."/>
      <w:lvlJc w:val="left"/>
      <w:pPr>
        <w:tabs>
          <w:tab w:val="num" w:pos="5040"/>
        </w:tabs>
        <w:ind w:left="5040" w:hanging="360"/>
      </w:pPr>
    </w:lvl>
    <w:lvl w:ilvl="7" w:tplc="765C17BE" w:tentative="1">
      <w:start w:val="1"/>
      <w:numFmt w:val="lowerLetter"/>
      <w:lvlText w:val="%8."/>
      <w:lvlJc w:val="left"/>
      <w:pPr>
        <w:tabs>
          <w:tab w:val="num" w:pos="5760"/>
        </w:tabs>
        <w:ind w:left="5760" w:hanging="360"/>
      </w:pPr>
    </w:lvl>
    <w:lvl w:ilvl="8" w:tplc="5D6EC786" w:tentative="1">
      <w:start w:val="1"/>
      <w:numFmt w:val="lowerRoman"/>
      <w:lvlText w:val="%9."/>
      <w:lvlJc w:val="right"/>
      <w:pPr>
        <w:tabs>
          <w:tab w:val="num" w:pos="6480"/>
        </w:tabs>
        <w:ind w:left="6480" w:hanging="180"/>
      </w:pPr>
    </w:lvl>
  </w:abstractNum>
  <w:abstractNum w:abstractNumId="8">
    <w:nsid w:val="214B7E10"/>
    <w:multiLevelType w:val="multilevel"/>
    <w:tmpl w:val="0F84BF6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F63B55"/>
    <w:multiLevelType w:val="singleLevel"/>
    <w:tmpl w:val="127C9890"/>
    <w:lvl w:ilvl="0">
      <w:start w:val="1"/>
      <w:numFmt w:val="bullet"/>
      <w:lvlText w:val=""/>
      <w:lvlJc w:val="left"/>
      <w:pPr>
        <w:tabs>
          <w:tab w:val="num" w:pos="360"/>
        </w:tabs>
        <w:ind w:left="360" w:hanging="360"/>
      </w:pPr>
      <w:rPr>
        <w:rFonts w:ascii="Symbol" w:hAnsi="Symbol" w:hint="default"/>
      </w:rPr>
    </w:lvl>
  </w:abstractNum>
  <w:abstractNum w:abstractNumId="10">
    <w:nsid w:val="2AAF295C"/>
    <w:multiLevelType w:val="hybridMultilevel"/>
    <w:tmpl w:val="CA98B4A8"/>
    <w:lvl w:ilvl="0" w:tplc="3F645BF4">
      <w:start w:val="1"/>
      <w:numFmt w:val="lowerLetter"/>
      <w:lvlText w:val="%1)"/>
      <w:lvlJc w:val="left"/>
      <w:pPr>
        <w:tabs>
          <w:tab w:val="num" w:pos="720"/>
        </w:tabs>
        <w:ind w:left="720" w:hanging="360"/>
      </w:pPr>
    </w:lvl>
    <w:lvl w:ilvl="1" w:tplc="F7D42262">
      <w:start w:val="1"/>
      <w:numFmt w:val="lowerLetter"/>
      <w:lvlText w:val="%2."/>
      <w:lvlJc w:val="left"/>
      <w:pPr>
        <w:tabs>
          <w:tab w:val="num" w:pos="1440"/>
        </w:tabs>
        <w:ind w:left="1440" w:hanging="360"/>
      </w:pPr>
      <w:rPr>
        <w:rFonts w:hint="default"/>
      </w:rPr>
    </w:lvl>
    <w:lvl w:ilvl="2" w:tplc="857EBB52" w:tentative="1">
      <w:start w:val="1"/>
      <w:numFmt w:val="lowerRoman"/>
      <w:lvlText w:val="%3."/>
      <w:lvlJc w:val="right"/>
      <w:pPr>
        <w:tabs>
          <w:tab w:val="num" w:pos="2160"/>
        </w:tabs>
        <w:ind w:left="2160" w:hanging="180"/>
      </w:pPr>
    </w:lvl>
    <w:lvl w:ilvl="3" w:tplc="DD825FA8" w:tentative="1">
      <w:start w:val="1"/>
      <w:numFmt w:val="decimal"/>
      <w:lvlText w:val="%4."/>
      <w:lvlJc w:val="left"/>
      <w:pPr>
        <w:tabs>
          <w:tab w:val="num" w:pos="2880"/>
        </w:tabs>
        <w:ind w:left="2880" w:hanging="360"/>
      </w:pPr>
    </w:lvl>
    <w:lvl w:ilvl="4" w:tplc="1D0A6C42" w:tentative="1">
      <w:start w:val="1"/>
      <w:numFmt w:val="lowerLetter"/>
      <w:lvlText w:val="%5."/>
      <w:lvlJc w:val="left"/>
      <w:pPr>
        <w:tabs>
          <w:tab w:val="num" w:pos="3600"/>
        </w:tabs>
        <w:ind w:left="3600" w:hanging="360"/>
      </w:pPr>
    </w:lvl>
    <w:lvl w:ilvl="5" w:tplc="92F669B0" w:tentative="1">
      <w:start w:val="1"/>
      <w:numFmt w:val="lowerRoman"/>
      <w:lvlText w:val="%6."/>
      <w:lvlJc w:val="right"/>
      <w:pPr>
        <w:tabs>
          <w:tab w:val="num" w:pos="4320"/>
        </w:tabs>
        <w:ind w:left="4320" w:hanging="180"/>
      </w:pPr>
    </w:lvl>
    <w:lvl w:ilvl="6" w:tplc="DED87D78" w:tentative="1">
      <w:start w:val="1"/>
      <w:numFmt w:val="decimal"/>
      <w:lvlText w:val="%7."/>
      <w:lvlJc w:val="left"/>
      <w:pPr>
        <w:tabs>
          <w:tab w:val="num" w:pos="5040"/>
        </w:tabs>
        <w:ind w:left="5040" w:hanging="360"/>
      </w:pPr>
    </w:lvl>
    <w:lvl w:ilvl="7" w:tplc="DD8A7CC6" w:tentative="1">
      <w:start w:val="1"/>
      <w:numFmt w:val="lowerLetter"/>
      <w:lvlText w:val="%8."/>
      <w:lvlJc w:val="left"/>
      <w:pPr>
        <w:tabs>
          <w:tab w:val="num" w:pos="5760"/>
        </w:tabs>
        <w:ind w:left="5760" w:hanging="360"/>
      </w:pPr>
    </w:lvl>
    <w:lvl w:ilvl="8" w:tplc="2452A012" w:tentative="1">
      <w:start w:val="1"/>
      <w:numFmt w:val="lowerRoman"/>
      <w:lvlText w:val="%9."/>
      <w:lvlJc w:val="right"/>
      <w:pPr>
        <w:tabs>
          <w:tab w:val="num" w:pos="6480"/>
        </w:tabs>
        <w:ind w:left="6480" w:hanging="180"/>
      </w:pPr>
    </w:lvl>
  </w:abstractNum>
  <w:abstractNum w:abstractNumId="11">
    <w:nsid w:val="2DF60406"/>
    <w:multiLevelType w:val="hybridMultilevel"/>
    <w:tmpl w:val="022216B8"/>
    <w:lvl w:ilvl="0" w:tplc="06DC7E92">
      <w:start w:val="1"/>
      <w:numFmt w:val="decimal"/>
      <w:lvlText w:val="%1."/>
      <w:lvlJc w:val="left"/>
      <w:pPr>
        <w:tabs>
          <w:tab w:val="num" w:pos="1440"/>
        </w:tabs>
        <w:ind w:left="1440" w:hanging="360"/>
      </w:pPr>
    </w:lvl>
    <w:lvl w:ilvl="1" w:tplc="0DE4302A" w:tentative="1">
      <w:start w:val="1"/>
      <w:numFmt w:val="lowerLetter"/>
      <w:lvlText w:val="%2."/>
      <w:lvlJc w:val="left"/>
      <w:pPr>
        <w:tabs>
          <w:tab w:val="num" w:pos="2160"/>
        </w:tabs>
        <w:ind w:left="2160" w:hanging="360"/>
      </w:pPr>
    </w:lvl>
    <w:lvl w:ilvl="2" w:tplc="49BAB302" w:tentative="1">
      <w:start w:val="1"/>
      <w:numFmt w:val="lowerRoman"/>
      <w:lvlText w:val="%3."/>
      <w:lvlJc w:val="right"/>
      <w:pPr>
        <w:tabs>
          <w:tab w:val="num" w:pos="2880"/>
        </w:tabs>
        <w:ind w:left="2880" w:hanging="180"/>
      </w:pPr>
    </w:lvl>
    <w:lvl w:ilvl="3" w:tplc="F0080944" w:tentative="1">
      <w:start w:val="1"/>
      <w:numFmt w:val="decimal"/>
      <w:lvlText w:val="%4."/>
      <w:lvlJc w:val="left"/>
      <w:pPr>
        <w:tabs>
          <w:tab w:val="num" w:pos="3600"/>
        </w:tabs>
        <w:ind w:left="3600" w:hanging="360"/>
      </w:pPr>
    </w:lvl>
    <w:lvl w:ilvl="4" w:tplc="C7F0ED86" w:tentative="1">
      <w:start w:val="1"/>
      <w:numFmt w:val="lowerLetter"/>
      <w:lvlText w:val="%5."/>
      <w:lvlJc w:val="left"/>
      <w:pPr>
        <w:tabs>
          <w:tab w:val="num" w:pos="4320"/>
        </w:tabs>
        <w:ind w:left="4320" w:hanging="360"/>
      </w:pPr>
    </w:lvl>
    <w:lvl w:ilvl="5" w:tplc="BD42317E" w:tentative="1">
      <w:start w:val="1"/>
      <w:numFmt w:val="lowerRoman"/>
      <w:lvlText w:val="%6."/>
      <w:lvlJc w:val="right"/>
      <w:pPr>
        <w:tabs>
          <w:tab w:val="num" w:pos="5040"/>
        </w:tabs>
        <w:ind w:left="5040" w:hanging="180"/>
      </w:pPr>
    </w:lvl>
    <w:lvl w:ilvl="6" w:tplc="0F720496" w:tentative="1">
      <w:start w:val="1"/>
      <w:numFmt w:val="decimal"/>
      <w:lvlText w:val="%7."/>
      <w:lvlJc w:val="left"/>
      <w:pPr>
        <w:tabs>
          <w:tab w:val="num" w:pos="5760"/>
        </w:tabs>
        <w:ind w:left="5760" w:hanging="360"/>
      </w:pPr>
    </w:lvl>
    <w:lvl w:ilvl="7" w:tplc="481E1F1C" w:tentative="1">
      <w:start w:val="1"/>
      <w:numFmt w:val="lowerLetter"/>
      <w:lvlText w:val="%8."/>
      <w:lvlJc w:val="left"/>
      <w:pPr>
        <w:tabs>
          <w:tab w:val="num" w:pos="6480"/>
        </w:tabs>
        <w:ind w:left="6480" w:hanging="360"/>
      </w:pPr>
    </w:lvl>
    <w:lvl w:ilvl="8" w:tplc="B6C6656A" w:tentative="1">
      <w:start w:val="1"/>
      <w:numFmt w:val="lowerRoman"/>
      <w:lvlText w:val="%9."/>
      <w:lvlJc w:val="right"/>
      <w:pPr>
        <w:tabs>
          <w:tab w:val="num" w:pos="7200"/>
        </w:tabs>
        <w:ind w:left="7200" w:hanging="180"/>
      </w:pPr>
    </w:lvl>
  </w:abstractNum>
  <w:abstractNum w:abstractNumId="12">
    <w:nsid w:val="30D46FE0"/>
    <w:multiLevelType w:val="hybridMultilevel"/>
    <w:tmpl w:val="6362387C"/>
    <w:lvl w:ilvl="0" w:tplc="457ACB76">
      <w:start w:val="1"/>
      <w:numFmt w:val="decimal"/>
      <w:lvlText w:val="%1."/>
      <w:lvlJc w:val="left"/>
      <w:pPr>
        <w:tabs>
          <w:tab w:val="num" w:pos="360"/>
        </w:tabs>
        <w:ind w:left="340" w:hanging="340"/>
      </w:pPr>
      <w:rPr>
        <w:rFonts w:hint="default"/>
      </w:rPr>
    </w:lvl>
    <w:lvl w:ilvl="1" w:tplc="E94EF724" w:tentative="1">
      <w:start w:val="1"/>
      <w:numFmt w:val="lowerLetter"/>
      <w:lvlText w:val="%2."/>
      <w:lvlJc w:val="left"/>
      <w:pPr>
        <w:tabs>
          <w:tab w:val="num" w:pos="1440"/>
        </w:tabs>
        <w:ind w:left="1440" w:hanging="360"/>
      </w:pPr>
    </w:lvl>
    <w:lvl w:ilvl="2" w:tplc="DB027F66" w:tentative="1">
      <w:start w:val="1"/>
      <w:numFmt w:val="lowerRoman"/>
      <w:lvlText w:val="%3."/>
      <w:lvlJc w:val="right"/>
      <w:pPr>
        <w:tabs>
          <w:tab w:val="num" w:pos="2160"/>
        </w:tabs>
        <w:ind w:left="2160" w:hanging="180"/>
      </w:pPr>
    </w:lvl>
    <w:lvl w:ilvl="3" w:tplc="040A42D0" w:tentative="1">
      <w:start w:val="1"/>
      <w:numFmt w:val="decimal"/>
      <w:lvlText w:val="%4."/>
      <w:lvlJc w:val="left"/>
      <w:pPr>
        <w:tabs>
          <w:tab w:val="num" w:pos="2880"/>
        </w:tabs>
        <w:ind w:left="2880" w:hanging="360"/>
      </w:pPr>
    </w:lvl>
    <w:lvl w:ilvl="4" w:tplc="861C7CEA" w:tentative="1">
      <w:start w:val="1"/>
      <w:numFmt w:val="lowerLetter"/>
      <w:lvlText w:val="%5."/>
      <w:lvlJc w:val="left"/>
      <w:pPr>
        <w:tabs>
          <w:tab w:val="num" w:pos="3600"/>
        </w:tabs>
        <w:ind w:left="3600" w:hanging="360"/>
      </w:pPr>
    </w:lvl>
    <w:lvl w:ilvl="5" w:tplc="B7B29546" w:tentative="1">
      <w:start w:val="1"/>
      <w:numFmt w:val="lowerRoman"/>
      <w:lvlText w:val="%6."/>
      <w:lvlJc w:val="right"/>
      <w:pPr>
        <w:tabs>
          <w:tab w:val="num" w:pos="4320"/>
        </w:tabs>
        <w:ind w:left="4320" w:hanging="180"/>
      </w:pPr>
    </w:lvl>
    <w:lvl w:ilvl="6" w:tplc="383812F0" w:tentative="1">
      <w:start w:val="1"/>
      <w:numFmt w:val="decimal"/>
      <w:lvlText w:val="%7."/>
      <w:lvlJc w:val="left"/>
      <w:pPr>
        <w:tabs>
          <w:tab w:val="num" w:pos="5040"/>
        </w:tabs>
        <w:ind w:left="5040" w:hanging="360"/>
      </w:pPr>
    </w:lvl>
    <w:lvl w:ilvl="7" w:tplc="085AB78A" w:tentative="1">
      <w:start w:val="1"/>
      <w:numFmt w:val="lowerLetter"/>
      <w:lvlText w:val="%8."/>
      <w:lvlJc w:val="left"/>
      <w:pPr>
        <w:tabs>
          <w:tab w:val="num" w:pos="5760"/>
        </w:tabs>
        <w:ind w:left="5760" w:hanging="360"/>
      </w:pPr>
    </w:lvl>
    <w:lvl w:ilvl="8" w:tplc="DEDE9808" w:tentative="1">
      <w:start w:val="1"/>
      <w:numFmt w:val="lowerRoman"/>
      <w:lvlText w:val="%9."/>
      <w:lvlJc w:val="right"/>
      <w:pPr>
        <w:tabs>
          <w:tab w:val="num" w:pos="6480"/>
        </w:tabs>
        <w:ind w:left="6480" w:hanging="180"/>
      </w:pPr>
    </w:lvl>
  </w:abstractNum>
  <w:abstractNum w:abstractNumId="13">
    <w:nsid w:val="31A076BB"/>
    <w:multiLevelType w:val="multilevel"/>
    <w:tmpl w:val="EE167B20"/>
    <w:lvl w:ilvl="0">
      <w:start w:val="1"/>
      <w:numFmt w:val="decimal"/>
      <w:lvlText w:val="%1."/>
      <w:lvlJc w:val="left"/>
      <w:pPr>
        <w:tabs>
          <w:tab w:val="num" w:pos="567"/>
        </w:tabs>
        <w:ind w:left="567" w:hanging="567"/>
      </w:pPr>
      <w:rPr>
        <w:rFonts w:hint="default"/>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074075"/>
    <w:multiLevelType w:val="hybridMultilevel"/>
    <w:tmpl w:val="12E2B5BA"/>
    <w:lvl w:ilvl="0" w:tplc="3DF8D5EA">
      <w:start w:val="1"/>
      <w:numFmt w:val="lowerLetter"/>
      <w:lvlText w:val="%1)"/>
      <w:lvlJc w:val="left"/>
      <w:pPr>
        <w:tabs>
          <w:tab w:val="num" w:pos="720"/>
        </w:tabs>
        <w:ind w:left="720" w:hanging="360"/>
      </w:pPr>
      <w:rPr>
        <w:rFonts w:hint="default"/>
        <w:b w:val="0"/>
        <w:i w:val="0"/>
        <w:sz w:val="22"/>
      </w:rPr>
    </w:lvl>
    <w:lvl w:ilvl="1" w:tplc="FD5A038C" w:tentative="1">
      <w:start w:val="1"/>
      <w:numFmt w:val="lowerLetter"/>
      <w:lvlText w:val="%2."/>
      <w:lvlJc w:val="left"/>
      <w:pPr>
        <w:tabs>
          <w:tab w:val="num" w:pos="1440"/>
        </w:tabs>
        <w:ind w:left="1440" w:hanging="360"/>
      </w:pPr>
    </w:lvl>
    <w:lvl w:ilvl="2" w:tplc="90663042" w:tentative="1">
      <w:start w:val="1"/>
      <w:numFmt w:val="lowerRoman"/>
      <w:lvlText w:val="%3."/>
      <w:lvlJc w:val="right"/>
      <w:pPr>
        <w:tabs>
          <w:tab w:val="num" w:pos="2160"/>
        </w:tabs>
        <w:ind w:left="2160" w:hanging="180"/>
      </w:pPr>
    </w:lvl>
    <w:lvl w:ilvl="3" w:tplc="D6C8494E" w:tentative="1">
      <w:start w:val="1"/>
      <w:numFmt w:val="decimal"/>
      <w:lvlText w:val="%4."/>
      <w:lvlJc w:val="left"/>
      <w:pPr>
        <w:tabs>
          <w:tab w:val="num" w:pos="2880"/>
        </w:tabs>
        <w:ind w:left="2880" w:hanging="360"/>
      </w:pPr>
    </w:lvl>
    <w:lvl w:ilvl="4" w:tplc="BE960B24" w:tentative="1">
      <w:start w:val="1"/>
      <w:numFmt w:val="lowerLetter"/>
      <w:lvlText w:val="%5."/>
      <w:lvlJc w:val="left"/>
      <w:pPr>
        <w:tabs>
          <w:tab w:val="num" w:pos="3600"/>
        </w:tabs>
        <w:ind w:left="3600" w:hanging="360"/>
      </w:pPr>
    </w:lvl>
    <w:lvl w:ilvl="5" w:tplc="E280C2D8" w:tentative="1">
      <w:start w:val="1"/>
      <w:numFmt w:val="lowerRoman"/>
      <w:lvlText w:val="%6."/>
      <w:lvlJc w:val="right"/>
      <w:pPr>
        <w:tabs>
          <w:tab w:val="num" w:pos="4320"/>
        </w:tabs>
        <w:ind w:left="4320" w:hanging="180"/>
      </w:pPr>
    </w:lvl>
    <w:lvl w:ilvl="6" w:tplc="717400DE" w:tentative="1">
      <w:start w:val="1"/>
      <w:numFmt w:val="decimal"/>
      <w:lvlText w:val="%7."/>
      <w:lvlJc w:val="left"/>
      <w:pPr>
        <w:tabs>
          <w:tab w:val="num" w:pos="5040"/>
        </w:tabs>
        <w:ind w:left="5040" w:hanging="360"/>
      </w:pPr>
    </w:lvl>
    <w:lvl w:ilvl="7" w:tplc="84A40DA2" w:tentative="1">
      <w:start w:val="1"/>
      <w:numFmt w:val="lowerLetter"/>
      <w:lvlText w:val="%8."/>
      <w:lvlJc w:val="left"/>
      <w:pPr>
        <w:tabs>
          <w:tab w:val="num" w:pos="5760"/>
        </w:tabs>
        <w:ind w:left="5760" w:hanging="360"/>
      </w:pPr>
    </w:lvl>
    <w:lvl w:ilvl="8" w:tplc="7F265B74" w:tentative="1">
      <w:start w:val="1"/>
      <w:numFmt w:val="lowerRoman"/>
      <w:lvlText w:val="%9."/>
      <w:lvlJc w:val="right"/>
      <w:pPr>
        <w:tabs>
          <w:tab w:val="num" w:pos="6480"/>
        </w:tabs>
        <w:ind w:left="6480" w:hanging="180"/>
      </w:pPr>
    </w:lvl>
  </w:abstractNum>
  <w:abstractNum w:abstractNumId="15">
    <w:nsid w:val="340F5AE0"/>
    <w:multiLevelType w:val="hybridMultilevel"/>
    <w:tmpl w:val="2BC8DFF8"/>
    <w:lvl w:ilvl="0" w:tplc="26B0827A">
      <w:start w:val="1"/>
      <w:numFmt w:val="bullet"/>
      <w:lvlText w:val=""/>
      <w:lvlJc w:val="left"/>
      <w:pPr>
        <w:tabs>
          <w:tab w:val="num" w:pos="720"/>
        </w:tabs>
        <w:ind w:left="720" w:hanging="360"/>
      </w:pPr>
      <w:rPr>
        <w:rFonts w:ascii="Wingdings" w:hAnsi="Wingdings" w:hint="default"/>
      </w:rPr>
    </w:lvl>
    <w:lvl w:ilvl="1" w:tplc="174AEB2E" w:tentative="1">
      <w:start w:val="1"/>
      <w:numFmt w:val="bullet"/>
      <w:lvlText w:val="o"/>
      <w:lvlJc w:val="left"/>
      <w:pPr>
        <w:tabs>
          <w:tab w:val="num" w:pos="1440"/>
        </w:tabs>
        <w:ind w:left="1440" w:hanging="360"/>
      </w:pPr>
      <w:rPr>
        <w:rFonts w:ascii="Courier New" w:hAnsi="Courier New" w:hint="default"/>
      </w:rPr>
    </w:lvl>
    <w:lvl w:ilvl="2" w:tplc="E09C748E" w:tentative="1">
      <w:start w:val="1"/>
      <w:numFmt w:val="bullet"/>
      <w:lvlText w:val=""/>
      <w:lvlJc w:val="left"/>
      <w:pPr>
        <w:tabs>
          <w:tab w:val="num" w:pos="2160"/>
        </w:tabs>
        <w:ind w:left="2160" w:hanging="360"/>
      </w:pPr>
      <w:rPr>
        <w:rFonts w:ascii="Wingdings" w:hAnsi="Wingdings" w:hint="default"/>
      </w:rPr>
    </w:lvl>
    <w:lvl w:ilvl="3" w:tplc="E5BE6ACA" w:tentative="1">
      <w:start w:val="1"/>
      <w:numFmt w:val="bullet"/>
      <w:lvlText w:val=""/>
      <w:lvlJc w:val="left"/>
      <w:pPr>
        <w:tabs>
          <w:tab w:val="num" w:pos="2880"/>
        </w:tabs>
        <w:ind w:left="2880" w:hanging="360"/>
      </w:pPr>
      <w:rPr>
        <w:rFonts w:ascii="Symbol" w:hAnsi="Symbol" w:hint="default"/>
      </w:rPr>
    </w:lvl>
    <w:lvl w:ilvl="4" w:tplc="51BE3AEE" w:tentative="1">
      <w:start w:val="1"/>
      <w:numFmt w:val="bullet"/>
      <w:lvlText w:val="o"/>
      <w:lvlJc w:val="left"/>
      <w:pPr>
        <w:tabs>
          <w:tab w:val="num" w:pos="3600"/>
        </w:tabs>
        <w:ind w:left="3600" w:hanging="360"/>
      </w:pPr>
      <w:rPr>
        <w:rFonts w:ascii="Courier New" w:hAnsi="Courier New" w:hint="default"/>
      </w:rPr>
    </w:lvl>
    <w:lvl w:ilvl="5" w:tplc="1D8E13D2" w:tentative="1">
      <w:start w:val="1"/>
      <w:numFmt w:val="bullet"/>
      <w:lvlText w:val=""/>
      <w:lvlJc w:val="left"/>
      <w:pPr>
        <w:tabs>
          <w:tab w:val="num" w:pos="4320"/>
        </w:tabs>
        <w:ind w:left="4320" w:hanging="360"/>
      </w:pPr>
      <w:rPr>
        <w:rFonts w:ascii="Wingdings" w:hAnsi="Wingdings" w:hint="default"/>
      </w:rPr>
    </w:lvl>
    <w:lvl w:ilvl="6" w:tplc="B53C5E40" w:tentative="1">
      <w:start w:val="1"/>
      <w:numFmt w:val="bullet"/>
      <w:lvlText w:val=""/>
      <w:lvlJc w:val="left"/>
      <w:pPr>
        <w:tabs>
          <w:tab w:val="num" w:pos="5040"/>
        </w:tabs>
        <w:ind w:left="5040" w:hanging="360"/>
      </w:pPr>
      <w:rPr>
        <w:rFonts w:ascii="Symbol" w:hAnsi="Symbol" w:hint="default"/>
      </w:rPr>
    </w:lvl>
    <w:lvl w:ilvl="7" w:tplc="46AA362A" w:tentative="1">
      <w:start w:val="1"/>
      <w:numFmt w:val="bullet"/>
      <w:lvlText w:val="o"/>
      <w:lvlJc w:val="left"/>
      <w:pPr>
        <w:tabs>
          <w:tab w:val="num" w:pos="5760"/>
        </w:tabs>
        <w:ind w:left="5760" w:hanging="360"/>
      </w:pPr>
      <w:rPr>
        <w:rFonts w:ascii="Courier New" w:hAnsi="Courier New" w:hint="default"/>
      </w:rPr>
    </w:lvl>
    <w:lvl w:ilvl="8" w:tplc="5CE2CF66" w:tentative="1">
      <w:start w:val="1"/>
      <w:numFmt w:val="bullet"/>
      <w:lvlText w:val=""/>
      <w:lvlJc w:val="left"/>
      <w:pPr>
        <w:tabs>
          <w:tab w:val="num" w:pos="6480"/>
        </w:tabs>
        <w:ind w:left="6480" w:hanging="360"/>
      </w:pPr>
      <w:rPr>
        <w:rFonts w:ascii="Wingdings" w:hAnsi="Wingdings" w:hint="default"/>
      </w:rPr>
    </w:lvl>
  </w:abstractNum>
  <w:abstractNum w:abstractNumId="16">
    <w:nsid w:val="35246133"/>
    <w:multiLevelType w:val="multilevel"/>
    <w:tmpl w:val="E484366A"/>
    <w:lvl w:ilvl="0">
      <w:start w:val="1"/>
      <w:numFmt w:val="decimal"/>
      <w:lvlText w:val="%1."/>
      <w:lvlJc w:val="left"/>
      <w:pPr>
        <w:tabs>
          <w:tab w:val="num" w:pos="567"/>
        </w:tabs>
        <w:ind w:left="567" w:hanging="567"/>
      </w:pPr>
      <w:rPr>
        <w:rFonts w:hint="default"/>
      </w:rPr>
    </w:lvl>
    <w:lvl w:ilvl="1">
      <w:start w:val="9"/>
      <w:numFmt w:val="decimal"/>
      <w:lvlText w:val="%2."/>
      <w:lvlJc w:val="left"/>
      <w:pPr>
        <w:tabs>
          <w:tab w:val="num" w:pos="1477"/>
        </w:tabs>
        <w:ind w:left="1477" w:hanging="397"/>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187F8F"/>
    <w:multiLevelType w:val="hybridMultilevel"/>
    <w:tmpl w:val="456A862A"/>
    <w:lvl w:ilvl="0" w:tplc="16E0046A">
      <w:start w:val="2"/>
      <w:numFmt w:val="decimal"/>
      <w:lvlText w:val="%1."/>
      <w:lvlJc w:val="left"/>
      <w:pPr>
        <w:tabs>
          <w:tab w:val="num" w:pos="720"/>
        </w:tabs>
        <w:ind w:left="720" w:hanging="360"/>
      </w:pPr>
      <w:rPr>
        <w:rFonts w:hint="default"/>
      </w:rPr>
    </w:lvl>
    <w:lvl w:ilvl="1" w:tplc="C01448BC" w:tentative="1">
      <w:start w:val="1"/>
      <w:numFmt w:val="lowerLetter"/>
      <w:lvlText w:val="%2."/>
      <w:lvlJc w:val="left"/>
      <w:pPr>
        <w:tabs>
          <w:tab w:val="num" w:pos="1440"/>
        </w:tabs>
        <w:ind w:left="1440" w:hanging="360"/>
      </w:pPr>
    </w:lvl>
    <w:lvl w:ilvl="2" w:tplc="C456B152" w:tentative="1">
      <w:start w:val="1"/>
      <w:numFmt w:val="lowerRoman"/>
      <w:lvlText w:val="%3."/>
      <w:lvlJc w:val="right"/>
      <w:pPr>
        <w:tabs>
          <w:tab w:val="num" w:pos="2160"/>
        </w:tabs>
        <w:ind w:left="2160" w:hanging="180"/>
      </w:pPr>
    </w:lvl>
    <w:lvl w:ilvl="3" w:tplc="4A2038C4" w:tentative="1">
      <w:start w:val="1"/>
      <w:numFmt w:val="decimal"/>
      <w:lvlText w:val="%4."/>
      <w:lvlJc w:val="left"/>
      <w:pPr>
        <w:tabs>
          <w:tab w:val="num" w:pos="2880"/>
        </w:tabs>
        <w:ind w:left="2880" w:hanging="360"/>
      </w:pPr>
    </w:lvl>
    <w:lvl w:ilvl="4" w:tplc="39A036B2" w:tentative="1">
      <w:start w:val="1"/>
      <w:numFmt w:val="lowerLetter"/>
      <w:lvlText w:val="%5."/>
      <w:lvlJc w:val="left"/>
      <w:pPr>
        <w:tabs>
          <w:tab w:val="num" w:pos="3600"/>
        </w:tabs>
        <w:ind w:left="3600" w:hanging="360"/>
      </w:pPr>
    </w:lvl>
    <w:lvl w:ilvl="5" w:tplc="9664EF80" w:tentative="1">
      <w:start w:val="1"/>
      <w:numFmt w:val="lowerRoman"/>
      <w:lvlText w:val="%6."/>
      <w:lvlJc w:val="right"/>
      <w:pPr>
        <w:tabs>
          <w:tab w:val="num" w:pos="4320"/>
        </w:tabs>
        <w:ind w:left="4320" w:hanging="180"/>
      </w:pPr>
    </w:lvl>
    <w:lvl w:ilvl="6" w:tplc="8EFA8138" w:tentative="1">
      <w:start w:val="1"/>
      <w:numFmt w:val="decimal"/>
      <w:lvlText w:val="%7."/>
      <w:lvlJc w:val="left"/>
      <w:pPr>
        <w:tabs>
          <w:tab w:val="num" w:pos="5040"/>
        </w:tabs>
        <w:ind w:left="5040" w:hanging="360"/>
      </w:pPr>
    </w:lvl>
    <w:lvl w:ilvl="7" w:tplc="BECA01B2" w:tentative="1">
      <w:start w:val="1"/>
      <w:numFmt w:val="lowerLetter"/>
      <w:lvlText w:val="%8."/>
      <w:lvlJc w:val="left"/>
      <w:pPr>
        <w:tabs>
          <w:tab w:val="num" w:pos="5760"/>
        </w:tabs>
        <w:ind w:left="5760" w:hanging="360"/>
      </w:pPr>
    </w:lvl>
    <w:lvl w:ilvl="8" w:tplc="57E20FF4" w:tentative="1">
      <w:start w:val="1"/>
      <w:numFmt w:val="lowerRoman"/>
      <w:lvlText w:val="%9."/>
      <w:lvlJc w:val="right"/>
      <w:pPr>
        <w:tabs>
          <w:tab w:val="num" w:pos="6480"/>
        </w:tabs>
        <w:ind w:left="6480" w:hanging="180"/>
      </w:pPr>
    </w:lvl>
  </w:abstractNum>
  <w:abstractNum w:abstractNumId="18">
    <w:nsid w:val="375F6CA7"/>
    <w:multiLevelType w:val="hybridMultilevel"/>
    <w:tmpl w:val="3C1EC954"/>
    <w:lvl w:ilvl="0" w:tplc="29341A7C">
      <w:start w:val="7"/>
      <w:numFmt w:val="lowerLetter"/>
      <w:lvlText w:val="%1)"/>
      <w:lvlJc w:val="left"/>
      <w:pPr>
        <w:tabs>
          <w:tab w:val="num" w:pos="720"/>
        </w:tabs>
        <w:ind w:left="720" w:hanging="360"/>
      </w:pPr>
      <w:rPr>
        <w:rFonts w:hint="default"/>
      </w:rPr>
    </w:lvl>
    <w:lvl w:ilvl="1" w:tplc="6FAA6D68" w:tentative="1">
      <w:start w:val="1"/>
      <w:numFmt w:val="lowerLetter"/>
      <w:lvlText w:val="%2."/>
      <w:lvlJc w:val="left"/>
      <w:pPr>
        <w:tabs>
          <w:tab w:val="num" w:pos="1440"/>
        </w:tabs>
        <w:ind w:left="1440" w:hanging="360"/>
      </w:pPr>
    </w:lvl>
    <w:lvl w:ilvl="2" w:tplc="AC3E7058" w:tentative="1">
      <w:start w:val="1"/>
      <w:numFmt w:val="lowerRoman"/>
      <w:lvlText w:val="%3."/>
      <w:lvlJc w:val="right"/>
      <w:pPr>
        <w:tabs>
          <w:tab w:val="num" w:pos="2160"/>
        </w:tabs>
        <w:ind w:left="2160" w:hanging="180"/>
      </w:pPr>
    </w:lvl>
    <w:lvl w:ilvl="3" w:tplc="3DD8EF78" w:tentative="1">
      <w:start w:val="1"/>
      <w:numFmt w:val="decimal"/>
      <w:lvlText w:val="%4."/>
      <w:lvlJc w:val="left"/>
      <w:pPr>
        <w:tabs>
          <w:tab w:val="num" w:pos="2880"/>
        </w:tabs>
        <w:ind w:left="2880" w:hanging="360"/>
      </w:pPr>
    </w:lvl>
    <w:lvl w:ilvl="4" w:tplc="4D6E04C8" w:tentative="1">
      <w:start w:val="1"/>
      <w:numFmt w:val="lowerLetter"/>
      <w:lvlText w:val="%5."/>
      <w:lvlJc w:val="left"/>
      <w:pPr>
        <w:tabs>
          <w:tab w:val="num" w:pos="3600"/>
        </w:tabs>
        <w:ind w:left="3600" w:hanging="360"/>
      </w:pPr>
    </w:lvl>
    <w:lvl w:ilvl="5" w:tplc="E24E7B6A" w:tentative="1">
      <w:start w:val="1"/>
      <w:numFmt w:val="lowerRoman"/>
      <w:lvlText w:val="%6."/>
      <w:lvlJc w:val="right"/>
      <w:pPr>
        <w:tabs>
          <w:tab w:val="num" w:pos="4320"/>
        </w:tabs>
        <w:ind w:left="4320" w:hanging="180"/>
      </w:pPr>
    </w:lvl>
    <w:lvl w:ilvl="6" w:tplc="1272059C" w:tentative="1">
      <w:start w:val="1"/>
      <w:numFmt w:val="decimal"/>
      <w:lvlText w:val="%7."/>
      <w:lvlJc w:val="left"/>
      <w:pPr>
        <w:tabs>
          <w:tab w:val="num" w:pos="5040"/>
        </w:tabs>
        <w:ind w:left="5040" w:hanging="360"/>
      </w:pPr>
    </w:lvl>
    <w:lvl w:ilvl="7" w:tplc="B2527D06" w:tentative="1">
      <w:start w:val="1"/>
      <w:numFmt w:val="lowerLetter"/>
      <w:lvlText w:val="%8."/>
      <w:lvlJc w:val="left"/>
      <w:pPr>
        <w:tabs>
          <w:tab w:val="num" w:pos="5760"/>
        </w:tabs>
        <w:ind w:left="5760" w:hanging="360"/>
      </w:pPr>
    </w:lvl>
    <w:lvl w:ilvl="8" w:tplc="C24C6B16" w:tentative="1">
      <w:start w:val="1"/>
      <w:numFmt w:val="lowerRoman"/>
      <w:lvlText w:val="%9."/>
      <w:lvlJc w:val="right"/>
      <w:pPr>
        <w:tabs>
          <w:tab w:val="num" w:pos="6480"/>
        </w:tabs>
        <w:ind w:left="6480" w:hanging="180"/>
      </w:pPr>
    </w:lvl>
  </w:abstractNum>
  <w:abstractNum w:abstractNumId="19">
    <w:nsid w:val="3B4622BB"/>
    <w:multiLevelType w:val="hybridMultilevel"/>
    <w:tmpl w:val="28C0D490"/>
    <w:lvl w:ilvl="0" w:tplc="13D40432">
      <w:start w:val="10"/>
      <w:numFmt w:val="decimal"/>
      <w:lvlText w:val="%1."/>
      <w:lvlJc w:val="left"/>
      <w:pPr>
        <w:tabs>
          <w:tab w:val="num" w:pos="567"/>
        </w:tabs>
        <w:ind w:left="567" w:hanging="567"/>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F77152"/>
    <w:multiLevelType w:val="singleLevel"/>
    <w:tmpl w:val="C6289234"/>
    <w:lvl w:ilvl="0">
      <w:start w:val="1"/>
      <w:numFmt w:val="lowerLetter"/>
      <w:lvlText w:val="%1."/>
      <w:lvlJc w:val="left"/>
      <w:pPr>
        <w:tabs>
          <w:tab w:val="num" w:pos="360"/>
        </w:tabs>
        <w:ind w:left="360" w:hanging="360"/>
      </w:pPr>
    </w:lvl>
  </w:abstractNum>
  <w:abstractNum w:abstractNumId="21">
    <w:nsid w:val="3FAC6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B5763A"/>
    <w:multiLevelType w:val="multilevel"/>
    <w:tmpl w:val="49C09B6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77"/>
        </w:tabs>
        <w:ind w:left="1477" w:hanging="397"/>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F64EDB"/>
    <w:multiLevelType w:val="hybridMultilevel"/>
    <w:tmpl w:val="F418C132"/>
    <w:lvl w:ilvl="0" w:tplc="118A495A">
      <w:start w:val="5"/>
      <w:numFmt w:val="decimal"/>
      <w:lvlText w:val="%1."/>
      <w:lvlJc w:val="left"/>
      <w:pPr>
        <w:tabs>
          <w:tab w:val="num" w:pos="360"/>
        </w:tabs>
        <w:ind w:left="340" w:hanging="340"/>
      </w:pPr>
      <w:rPr>
        <w:rFonts w:hint="default"/>
        <w:b w:val="0"/>
        <w:i w:val="0"/>
      </w:rPr>
    </w:lvl>
    <w:lvl w:ilvl="1" w:tplc="74D0D582" w:tentative="1">
      <w:start w:val="1"/>
      <w:numFmt w:val="lowerLetter"/>
      <w:lvlText w:val="%2."/>
      <w:lvlJc w:val="left"/>
      <w:pPr>
        <w:tabs>
          <w:tab w:val="num" w:pos="1440"/>
        </w:tabs>
        <w:ind w:left="1440" w:hanging="360"/>
      </w:pPr>
    </w:lvl>
    <w:lvl w:ilvl="2" w:tplc="88B862FE" w:tentative="1">
      <w:start w:val="1"/>
      <w:numFmt w:val="lowerRoman"/>
      <w:lvlText w:val="%3."/>
      <w:lvlJc w:val="right"/>
      <w:pPr>
        <w:tabs>
          <w:tab w:val="num" w:pos="2160"/>
        </w:tabs>
        <w:ind w:left="2160" w:hanging="180"/>
      </w:pPr>
    </w:lvl>
    <w:lvl w:ilvl="3" w:tplc="4092982E" w:tentative="1">
      <w:start w:val="1"/>
      <w:numFmt w:val="decimal"/>
      <w:lvlText w:val="%4."/>
      <w:lvlJc w:val="left"/>
      <w:pPr>
        <w:tabs>
          <w:tab w:val="num" w:pos="2880"/>
        </w:tabs>
        <w:ind w:left="2880" w:hanging="360"/>
      </w:pPr>
    </w:lvl>
    <w:lvl w:ilvl="4" w:tplc="B05A13C4" w:tentative="1">
      <w:start w:val="1"/>
      <w:numFmt w:val="lowerLetter"/>
      <w:lvlText w:val="%5."/>
      <w:lvlJc w:val="left"/>
      <w:pPr>
        <w:tabs>
          <w:tab w:val="num" w:pos="3600"/>
        </w:tabs>
        <w:ind w:left="3600" w:hanging="360"/>
      </w:pPr>
    </w:lvl>
    <w:lvl w:ilvl="5" w:tplc="B4466AE2" w:tentative="1">
      <w:start w:val="1"/>
      <w:numFmt w:val="lowerRoman"/>
      <w:lvlText w:val="%6."/>
      <w:lvlJc w:val="right"/>
      <w:pPr>
        <w:tabs>
          <w:tab w:val="num" w:pos="4320"/>
        </w:tabs>
        <w:ind w:left="4320" w:hanging="180"/>
      </w:pPr>
    </w:lvl>
    <w:lvl w:ilvl="6" w:tplc="B948AC86" w:tentative="1">
      <w:start w:val="1"/>
      <w:numFmt w:val="decimal"/>
      <w:lvlText w:val="%7."/>
      <w:lvlJc w:val="left"/>
      <w:pPr>
        <w:tabs>
          <w:tab w:val="num" w:pos="5040"/>
        </w:tabs>
        <w:ind w:left="5040" w:hanging="360"/>
      </w:pPr>
    </w:lvl>
    <w:lvl w:ilvl="7" w:tplc="FD508CAC" w:tentative="1">
      <w:start w:val="1"/>
      <w:numFmt w:val="lowerLetter"/>
      <w:lvlText w:val="%8."/>
      <w:lvlJc w:val="left"/>
      <w:pPr>
        <w:tabs>
          <w:tab w:val="num" w:pos="5760"/>
        </w:tabs>
        <w:ind w:left="5760" w:hanging="360"/>
      </w:pPr>
    </w:lvl>
    <w:lvl w:ilvl="8" w:tplc="1C72BCC4" w:tentative="1">
      <w:start w:val="1"/>
      <w:numFmt w:val="lowerRoman"/>
      <w:lvlText w:val="%9."/>
      <w:lvlJc w:val="right"/>
      <w:pPr>
        <w:tabs>
          <w:tab w:val="num" w:pos="6480"/>
        </w:tabs>
        <w:ind w:left="6480" w:hanging="180"/>
      </w:pPr>
    </w:lvl>
  </w:abstractNum>
  <w:abstractNum w:abstractNumId="24">
    <w:nsid w:val="4EB530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4EFD121B"/>
    <w:multiLevelType w:val="hybridMultilevel"/>
    <w:tmpl w:val="797CFF9C"/>
    <w:lvl w:ilvl="0" w:tplc="17D25D00">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4CA12F4"/>
    <w:multiLevelType w:val="hybridMultilevel"/>
    <w:tmpl w:val="827C6258"/>
    <w:lvl w:ilvl="0" w:tplc="17D25D00">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8D22CF0"/>
    <w:multiLevelType w:val="hybridMultilevel"/>
    <w:tmpl w:val="5FFA778C"/>
    <w:lvl w:ilvl="0" w:tplc="17D25D00">
      <w:start w:val="1"/>
      <w:numFmt w:val="bullet"/>
      <w:lvlText w:val=""/>
      <w:lvlJc w:val="left"/>
      <w:pPr>
        <w:tabs>
          <w:tab w:val="num" w:pos="1107"/>
        </w:tabs>
        <w:ind w:left="1107" w:hanging="567"/>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59FB4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800E24"/>
    <w:multiLevelType w:val="hybridMultilevel"/>
    <w:tmpl w:val="7C8099E8"/>
    <w:lvl w:ilvl="0" w:tplc="4B821DE6">
      <w:start w:val="1"/>
      <w:numFmt w:val="bullet"/>
      <w:lvlText w:val=""/>
      <w:lvlJc w:val="left"/>
      <w:pPr>
        <w:tabs>
          <w:tab w:val="num" w:pos="720"/>
        </w:tabs>
        <w:ind w:left="720" w:hanging="360"/>
      </w:pPr>
      <w:rPr>
        <w:rFonts w:ascii="Symbol" w:hAnsi="Symbol" w:hint="default"/>
      </w:rPr>
    </w:lvl>
    <w:lvl w:ilvl="1" w:tplc="4442F0AE" w:tentative="1">
      <w:start w:val="1"/>
      <w:numFmt w:val="bullet"/>
      <w:lvlText w:val="o"/>
      <w:lvlJc w:val="left"/>
      <w:pPr>
        <w:tabs>
          <w:tab w:val="num" w:pos="1440"/>
        </w:tabs>
        <w:ind w:left="1440" w:hanging="360"/>
      </w:pPr>
      <w:rPr>
        <w:rFonts w:ascii="Courier New" w:hAnsi="Courier New" w:hint="default"/>
      </w:rPr>
    </w:lvl>
    <w:lvl w:ilvl="2" w:tplc="094623F6" w:tentative="1">
      <w:start w:val="1"/>
      <w:numFmt w:val="bullet"/>
      <w:lvlText w:val=""/>
      <w:lvlJc w:val="left"/>
      <w:pPr>
        <w:tabs>
          <w:tab w:val="num" w:pos="2160"/>
        </w:tabs>
        <w:ind w:left="2160" w:hanging="360"/>
      </w:pPr>
      <w:rPr>
        <w:rFonts w:ascii="Wingdings" w:hAnsi="Wingdings" w:hint="default"/>
      </w:rPr>
    </w:lvl>
    <w:lvl w:ilvl="3" w:tplc="EE8E530C" w:tentative="1">
      <w:start w:val="1"/>
      <w:numFmt w:val="bullet"/>
      <w:lvlText w:val=""/>
      <w:lvlJc w:val="left"/>
      <w:pPr>
        <w:tabs>
          <w:tab w:val="num" w:pos="2880"/>
        </w:tabs>
        <w:ind w:left="2880" w:hanging="360"/>
      </w:pPr>
      <w:rPr>
        <w:rFonts w:ascii="Symbol" w:hAnsi="Symbol" w:hint="default"/>
      </w:rPr>
    </w:lvl>
    <w:lvl w:ilvl="4" w:tplc="73E49664" w:tentative="1">
      <w:start w:val="1"/>
      <w:numFmt w:val="bullet"/>
      <w:lvlText w:val="o"/>
      <w:lvlJc w:val="left"/>
      <w:pPr>
        <w:tabs>
          <w:tab w:val="num" w:pos="3600"/>
        </w:tabs>
        <w:ind w:left="3600" w:hanging="360"/>
      </w:pPr>
      <w:rPr>
        <w:rFonts w:ascii="Courier New" w:hAnsi="Courier New" w:hint="default"/>
      </w:rPr>
    </w:lvl>
    <w:lvl w:ilvl="5" w:tplc="029087AA" w:tentative="1">
      <w:start w:val="1"/>
      <w:numFmt w:val="bullet"/>
      <w:lvlText w:val=""/>
      <w:lvlJc w:val="left"/>
      <w:pPr>
        <w:tabs>
          <w:tab w:val="num" w:pos="4320"/>
        </w:tabs>
        <w:ind w:left="4320" w:hanging="360"/>
      </w:pPr>
      <w:rPr>
        <w:rFonts w:ascii="Wingdings" w:hAnsi="Wingdings" w:hint="default"/>
      </w:rPr>
    </w:lvl>
    <w:lvl w:ilvl="6" w:tplc="2654EBA4" w:tentative="1">
      <w:start w:val="1"/>
      <w:numFmt w:val="bullet"/>
      <w:lvlText w:val=""/>
      <w:lvlJc w:val="left"/>
      <w:pPr>
        <w:tabs>
          <w:tab w:val="num" w:pos="5040"/>
        </w:tabs>
        <w:ind w:left="5040" w:hanging="360"/>
      </w:pPr>
      <w:rPr>
        <w:rFonts w:ascii="Symbol" w:hAnsi="Symbol" w:hint="default"/>
      </w:rPr>
    </w:lvl>
    <w:lvl w:ilvl="7" w:tplc="78B8AECC" w:tentative="1">
      <w:start w:val="1"/>
      <w:numFmt w:val="bullet"/>
      <w:lvlText w:val="o"/>
      <w:lvlJc w:val="left"/>
      <w:pPr>
        <w:tabs>
          <w:tab w:val="num" w:pos="5760"/>
        </w:tabs>
        <w:ind w:left="5760" w:hanging="360"/>
      </w:pPr>
      <w:rPr>
        <w:rFonts w:ascii="Courier New" w:hAnsi="Courier New" w:hint="default"/>
      </w:rPr>
    </w:lvl>
    <w:lvl w:ilvl="8" w:tplc="57969CD4" w:tentative="1">
      <w:start w:val="1"/>
      <w:numFmt w:val="bullet"/>
      <w:lvlText w:val=""/>
      <w:lvlJc w:val="left"/>
      <w:pPr>
        <w:tabs>
          <w:tab w:val="num" w:pos="6480"/>
        </w:tabs>
        <w:ind w:left="6480" w:hanging="360"/>
      </w:pPr>
      <w:rPr>
        <w:rFonts w:ascii="Wingdings" w:hAnsi="Wingdings" w:hint="default"/>
      </w:rPr>
    </w:lvl>
  </w:abstractNum>
  <w:abstractNum w:abstractNumId="30">
    <w:nsid w:val="5F161508"/>
    <w:multiLevelType w:val="singleLevel"/>
    <w:tmpl w:val="3DE00ECA"/>
    <w:lvl w:ilvl="0">
      <w:start w:val="1"/>
      <w:numFmt w:val="lowerRoman"/>
      <w:lvlText w:val="%1"/>
      <w:lvlJc w:val="left"/>
      <w:pPr>
        <w:tabs>
          <w:tab w:val="num" w:pos="720"/>
        </w:tabs>
        <w:ind w:left="360" w:hanging="360"/>
      </w:pPr>
      <w:rPr>
        <w:rFonts w:hint="default"/>
      </w:rPr>
    </w:lvl>
  </w:abstractNum>
  <w:abstractNum w:abstractNumId="31">
    <w:nsid w:val="5F1E4237"/>
    <w:multiLevelType w:val="hybridMultilevel"/>
    <w:tmpl w:val="1A767D40"/>
    <w:lvl w:ilvl="0" w:tplc="423A0B82">
      <w:start w:val="1"/>
      <w:numFmt w:val="bullet"/>
      <w:lvlText w:val=""/>
      <w:lvlJc w:val="left"/>
      <w:pPr>
        <w:tabs>
          <w:tab w:val="num" w:pos="720"/>
        </w:tabs>
        <w:ind w:left="720" w:hanging="360"/>
      </w:pPr>
      <w:rPr>
        <w:rFonts w:ascii="Symbol" w:hAnsi="Symbol" w:hint="default"/>
      </w:rPr>
    </w:lvl>
    <w:lvl w:ilvl="1" w:tplc="E250CF2C" w:tentative="1">
      <w:start w:val="1"/>
      <w:numFmt w:val="bullet"/>
      <w:lvlText w:val="o"/>
      <w:lvlJc w:val="left"/>
      <w:pPr>
        <w:tabs>
          <w:tab w:val="num" w:pos="1440"/>
        </w:tabs>
        <w:ind w:left="1440" w:hanging="360"/>
      </w:pPr>
      <w:rPr>
        <w:rFonts w:ascii="Courier New" w:hAnsi="Courier New" w:hint="default"/>
      </w:rPr>
    </w:lvl>
    <w:lvl w:ilvl="2" w:tplc="62864552" w:tentative="1">
      <w:start w:val="1"/>
      <w:numFmt w:val="bullet"/>
      <w:lvlText w:val=""/>
      <w:lvlJc w:val="left"/>
      <w:pPr>
        <w:tabs>
          <w:tab w:val="num" w:pos="2160"/>
        </w:tabs>
        <w:ind w:left="2160" w:hanging="360"/>
      </w:pPr>
      <w:rPr>
        <w:rFonts w:ascii="Wingdings" w:hAnsi="Wingdings" w:hint="default"/>
      </w:rPr>
    </w:lvl>
    <w:lvl w:ilvl="3" w:tplc="D05E5D92" w:tentative="1">
      <w:start w:val="1"/>
      <w:numFmt w:val="bullet"/>
      <w:lvlText w:val=""/>
      <w:lvlJc w:val="left"/>
      <w:pPr>
        <w:tabs>
          <w:tab w:val="num" w:pos="2880"/>
        </w:tabs>
        <w:ind w:left="2880" w:hanging="360"/>
      </w:pPr>
      <w:rPr>
        <w:rFonts w:ascii="Symbol" w:hAnsi="Symbol" w:hint="default"/>
      </w:rPr>
    </w:lvl>
    <w:lvl w:ilvl="4" w:tplc="190C2F08" w:tentative="1">
      <w:start w:val="1"/>
      <w:numFmt w:val="bullet"/>
      <w:lvlText w:val="o"/>
      <w:lvlJc w:val="left"/>
      <w:pPr>
        <w:tabs>
          <w:tab w:val="num" w:pos="3600"/>
        </w:tabs>
        <w:ind w:left="3600" w:hanging="360"/>
      </w:pPr>
      <w:rPr>
        <w:rFonts w:ascii="Courier New" w:hAnsi="Courier New" w:hint="default"/>
      </w:rPr>
    </w:lvl>
    <w:lvl w:ilvl="5" w:tplc="9D343CDE" w:tentative="1">
      <w:start w:val="1"/>
      <w:numFmt w:val="bullet"/>
      <w:lvlText w:val=""/>
      <w:lvlJc w:val="left"/>
      <w:pPr>
        <w:tabs>
          <w:tab w:val="num" w:pos="4320"/>
        </w:tabs>
        <w:ind w:left="4320" w:hanging="360"/>
      </w:pPr>
      <w:rPr>
        <w:rFonts w:ascii="Wingdings" w:hAnsi="Wingdings" w:hint="default"/>
      </w:rPr>
    </w:lvl>
    <w:lvl w:ilvl="6" w:tplc="90B87094" w:tentative="1">
      <w:start w:val="1"/>
      <w:numFmt w:val="bullet"/>
      <w:lvlText w:val=""/>
      <w:lvlJc w:val="left"/>
      <w:pPr>
        <w:tabs>
          <w:tab w:val="num" w:pos="5040"/>
        </w:tabs>
        <w:ind w:left="5040" w:hanging="360"/>
      </w:pPr>
      <w:rPr>
        <w:rFonts w:ascii="Symbol" w:hAnsi="Symbol" w:hint="default"/>
      </w:rPr>
    </w:lvl>
    <w:lvl w:ilvl="7" w:tplc="5A46BEDC" w:tentative="1">
      <w:start w:val="1"/>
      <w:numFmt w:val="bullet"/>
      <w:lvlText w:val="o"/>
      <w:lvlJc w:val="left"/>
      <w:pPr>
        <w:tabs>
          <w:tab w:val="num" w:pos="5760"/>
        </w:tabs>
        <w:ind w:left="5760" w:hanging="360"/>
      </w:pPr>
      <w:rPr>
        <w:rFonts w:ascii="Courier New" w:hAnsi="Courier New" w:hint="default"/>
      </w:rPr>
    </w:lvl>
    <w:lvl w:ilvl="8" w:tplc="B52CDFCA" w:tentative="1">
      <w:start w:val="1"/>
      <w:numFmt w:val="bullet"/>
      <w:lvlText w:val=""/>
      <w:lvlJc w:val="left"/>
      <w:pPr>
        <w:tabs>
          <w:tab w:val="num" w:pos="6480"/>
        </w:tabs>
        <w:ind w:left="6480" w:hanging="360"/>
      </w:pPr>
      <w:rPr>
        <w:rFonts w:ascii="Wingdings" w:hAnsi="Wingdings" w:hint="default"/>
      </w:rPr>
    </w:lvl>
  </w:abstractNum>
  <w:abstractNum w:abstractNumId="32">
    <w:nsid w:val="61F94904"/>
    <w:multiLevelType w:val="singleLevel"/>
    <w:tmpl w:val="0809000F"/>
    <w:lvl w:ilvl="0">
      <w:start w:val="1"/>
      <w:numFmt w:val="decimal"/>
      <w:lvlText w:val="%1."/>
      <w:lvlJc w:val="left"/>
      <w:pPr>
        <w:tabs>
          <w:tab w:val="num" w:pos="360"/>
        </w:tabs>
        <w:ind w:left="360" w:hanging="360"/>
      </w:pPr>
    </w:lvl>
  </w:abstractNum>
  <w:abstractNum w:abstractNumId="33">
    <w:nsid w:val="622B4B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6EA91EF2"/>
    <w:multiLevelType w:val="hybridMultilevel"/>
    <w:tmpl w:val="7F402CDE"/>
    <w:lvl w:ilvl="0" w:tplc="8C981186">
      <w:start w:val="1"/>
      <w:numFmt w:val="decimal"/>
      <w:lvlText w:val="%1."/>
      <w:lvlJc w:val="left"/>
      <w:pPr>
        <w:tabs>
          <w:tab w:val="num" w:pos="567"/>
        </w:tabs>
        <w:ind w:left="567" w:hanging="567"/>
      </w:pPr>
      <w:rPr>
        <w:rFonts w:hint="default"/>
      </w:rPr>
    </w:lvl>
    <w:lvl w:ilvl="1" w:tplc="99E45D24">
      <w:start w:val="9"/>
      <w:numFmt w:val="decimal"/>
      <w:lvlText w:val="%2."/>
      <w:lvlJc w:val="left"/>
      <w:pPr>
        <w:tabs>
          <w:tab w:val="num" w:pos="1477"/>
        </w:tabs>
        <w:ind w:left="1477" w:hanging="397"/>
      </w:pPr>
      <w:rPr>
        <w:rFonts w:hint="default"/>
        <w:b/>
        <w:i w:val="0"/>
      </w:rPr>
    </w:lvl>
    <w:lvl w:ilvl="2" w:tplc="891C9C5A">
      <w:start w:val="1"/>
      <w:numFmt w:val="bullet"/>
      <w:lvlText w:val=""/>
      <w:lvlJc w:val="left"/>
      <w:pPr>
        <w:tabs>
          <w:tab w:val="num" w:pos="2434"/>
        </w:tabs>
        <w:ind w:left="2434" w:hanging="454"/>
      </w:pPr>
      <w:rPr>
        <w:rFonts w:ascii="Wingdings" w:hAnsi="Wingdings" w:hint="default"/>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2A5365"/>
    <w:multiLevelType w:val="hybridMultilevel"/>
    <w:tmpl w:val="2F1C9088"/>
    <w:lvl w:ilvl="0" w:tplc="C2FCF81E">
      <w:start w:val="1"/>
      <w:numFmt w:val="decimal"/>
      <w:lvlText w:val="%1."/>
      <w:lvlJc w:val="left"/>
      <w:pPr>
        <w:tabs>
          <w:tab w:val="num" w:pos="720"/>
        </w:tabs>
        <w:ind w:left="720" w:hanging="360"/>
      </w:pPr>
    </w:lvl>
    <w:lvl w:ilvl="1" w:tplc="1A1E4F62">
      <w:start w:val="5"/>
      <w:numFmt w:val="lowerLetter"/>
      <w:lvlText w:val="%2)"/>
      <w:lvlJc w:val="left"/>
      <w:pPr>
        <w:tabs>
          <w:tab w:val="num" w:pos="1440"/>
        </w:tabs>
        <w:ind w:left="1440" w:hanging="360"/>
      </w:pPr>
      <w:rPr>
        <w:rFonts w:hint="default"/>
      </w:rPr>
    </w:lvl>
    <w:lvl w:ilvl="2" w:tplc="F14C82C6" w:tentative="1">
      <w:start w:val="1"/>
      <w:numFmt w:val="lowerRoman"/>
      <w:lvlText w:val="%3."/>
      <w:lvlJc w:val="right"/>
      <w:pPr>
        <w:tabs>
          <w:tab w:val="num" w:pos="2160"/>
        </w:tabs>
        <w:ind w:left="2160" w:hanging="180"/>
      </w:pPr>
    </w:lvl>
    <w:lvl w:ilvl="3" w:tplc="4C5CB9FC" w:tentative="1">
      <w:start w:val="1"/>
      <w:numFmt w:val="decimal"/>
      <w:lvlText w:val="%4."/>
      <w:lvlJc w:val="left"/>
      <w:pPr>
        <w:tabs>
          <w:tab w:val="num" w:pos="2880"/>
        </w:tabs>
        <w:ind w:left="2880" w:hanging="360"/>
      </w:pPr>
    </w:lvl>
    <w:lvl w:ilvl="4" w:tplc="9BA0AF9A" w:tentative="1">
      <w:start w:val="1"/>
      <w:numFmt w:val="lowerLetter"/>
      <w:lvlText w:val="%5."/>
      <w:lvlJc w:val="left"/>
      <w:pPr>
        <w:tabs>
          <w:tab w:val="num" w:pos="3600"/>
        </w:tabs>
        <w:ind w:left="3600" w:hanging="360"/>
      </w:pPr>
    </w:lvl>
    <w:lvl w:ilvl="5" w:tplc="1F7AF1C8" w:tentative="1">
      <w:start w:val="1"/>
      <w:numFmt w:val="lowerRoman"/>
      <w:lvlText w:val="%6."/>
      <w:lvlJc w:val="right"/>
      <w:pPr>
        <w:tabs>
          <w:tab w:val="num" w:pos="4320"/>
        </w:tabs>
        <w:ind w:left="4320" w:hanging="180"/>
      </w:pPr>
    </w:lvl>
    <w:lvl w:ilvl="6" w:tplc="2624B0CE" w:tentative="1">
      <w:start w:val="1"/>
      <w:numFmt w:val="decimal"/>
      <w:lvlText w:val="%7."/>
      <w:lvlJc w:val="left"/>
      <w:pPr>
        <w:tabs>
          <w:tab w:val="num" w:pos="5040"/>
        </w:tabs>
        <w:ind w:left="5040" w:hanging="360"/>
      </w:pPr>
    </w:lvl>
    <w:lvl w:ilvl="7" w:tplc="47F6FF74" w:tentative="1">
      <w:start w:val="1"/>
      <w:numFmt w:val="lowerLetter"/>
      <w:lvlText w:val="%8."/>
      <w:lvlJc w:val="left"/>
      <w:pPr>
        <w:tabs>
          <w:tab w:val="num" w:pos="5760"/>
        </w:tabs>
        <w:ind w:left="5760" w:hanging="360"/>
      </w:pPr>
    </w:lvl>
    <w:lvl w:ilvl="8" w:tplc="A9187FB8" w:tentative="1">
      <w:start w:val="1"/>
      <w:numFmt w:val="lowerRoman"/>
      <w:lvlText w:val="%9."/>
      <w:lvlJc w:val="right"/>
      <w:pPr>
        <w:tabs>
          <w:tab w:val="num" w:pos="6480"/>
        </w:tabs>
        <w:ind w:left="6480" w:hanging="180"/>
      </w:pPr>
    </w:lvl>
  </w:abstractNum>
  <w:abstractNum w:abstractNumId="36">
    <w:nsid w:val="71076C33"/>
    <w:multiLevelType w:val="singleLevel"/>
    <w:tmpl w:val="C6289234"/>
    <w:lvl w:ilvl="0">
      <w:start w:val="1"/>
      <w:numFmt w:val="lowerLetter"/>
      <w:lvlText w:val="%1."/>
      <w:lvlJc w:val="left"/>
      <w:pPr>
        <w:tabs>
          <w:tab w:val="num" w:pos="360"/>
        </w:tabs>
        <w:ind w:left="360" w:hanging="360"/>
      </w:pPr>
    </w:lvl>
  </w:abstractNum>
  <w:abstractNum w:abstractNumId="37">
    <w:nsid w:val="74326665"/>
    <w:multiLevelType w:val="hybridMultilevel"/>
    <w:tmpl w:val="ED847A18"/>
    <w:lvl w:ilvl="0" w:tplc="BB8A4210">
      <w:start w:val="1"/>
      <w:numFmt w:val="decimal"/>
      <w:lvlText w:val="%1."/>
      <w:lvlJc w:val="left"/>
      <w:pPr>
        <w:tabs>
          <w:tab w:val="num" w:pos="720"/>
        </w:tabs>
        <w:ind w:left="720" w:hanging="360"/>
      </w:pPr>
      <w:rPr>
        <w:rFonts w:hint="default"/>
      </w:rPr>
    </w:lvl>
    <w:lvl w:ilvl="1" w:tplc="BBD0C6DA" w:tentative="1">
      <w:start w:val="1"/>
      <w:numFmt w:val="lowerLetter"/>
      <w:lvlText w:val="%2."/>
      <w:lvlJc w:val="left"/>
      <w:pPr>
        <w:tabs>
          <w:tab w:val="num" w:pos="1440"/>
        </w:tabs>
        <w:ind w:left="1440" w:hanging="360"/>
      </w:pPr>
    </w:lvl>
    <w:lvl w:ilvl="2" w:tplc="445A968C" w:tentative="1">
      <w:start w:val="1"/>
      <w:numFmt w:val="lowerRoman"/>
      <w:lvlText w:val="%3."/>
      <w:lvlJc w:val="right"/>
      <w:pPr>
        <w:tabs>
          <w:tab w:val="num" w:pos="2160"/>
        </w:tabs>
        <w:ind w:left="2160" w:hanging="180"/>
      </w:pPr>
    </w:lvl>
    <w:lvl w:ilvl="3" w:tplc="017EAC54" w:tentative="1">
      <w:start w:val="1"/>
      <w:numFmt w:val="decimal"/>
      <w:lvlText w:val="%4."/>
      <w:lvlJc w:val="left"/>
      <w:pPr>
        <w:tabs>
          <w:tab w:val="num" w:pos="2880"/>
        </w:tabs>
        <w:ind w:left="2880" w:hanging="360"/>
      </w:pPr>
    </w:lvl>
    <w:lvl w:ilvl="4" w:tplc="87F8BD80" w:tentative="1">
      <w:start w:val="1"/>
      <w:numFmt w:val="lowerLetter"/>
      <w:lvlText w:val="%5."/>
      <w:lvlJc w:val="left"/>
      <w:pPr>
        <w:tabs>
          <w:tab w:val="num" w:pos="3600"/>
        </w:tabs>
        <w:ind w:left="3600" w:hanging="360"/>
      </w:pPr>
    </w:lvl>
    <w:lvl w:ilvl="5" w:tplc="74066C40" w:tentative="1">
      <w:start w:val="1"/>
      <w:numFmt w:val="lowerRoman"/>
      <w:lvlText w:val="%6."/>
      <w:lvlJc w:val="right"/>
      <w:pPr>
        <w:tabs>
          <w:tab w:val="num" w:pos="4320"/>
        </w:tabs>
        <w:ind w:left="4320" w:hanging="180"/>
      </w:pPr>
    </w:lvl>
    <w:lvl w:ilvl="6" w:tplc="3578C698" w:tentative="1">
      <w:start w:val="1"/>
      <w:numFmt w:val="decimal"/>
      <w:lvlText w:val="%7."/>
      <w:lvlJc w:val="left"/>
      <w:pPr>
        <w:tabs>
          <w:tab w:val="num" w:pos="5040"/>
        </w:tabs>
        <w:ind w:left="5040" w:hanging="360"/>
      </w:pPr>
    </w:lvl>
    <w:lvl w:ilvl="7" w:tplc="60B0A6AA" w:tentative="1">
      <w:start w:val="1"/>
      <w:numFmt w:val="lowerLetter"/>
      <w:lvlText w:val="%8."/>
      <w:lvlJc w:val="left"/>
      <w:pPr>
        <w:tabs>
          <w:tab w:val="num" w:pos="5760"/>
        </w:tabs>
        <w:ind w:left="5760" w:hanging="360"/>
      </w:pPr>
    </w:lvl>
    <w:lvl w:ilvl="8" w:tplc="556A4072" w:tentative="1">
      <w:start w:val="1"/>
      <w:numFmt w:val="lowerRoman"/>
      <w:lvlText w:val="%9."/>
      <w:lvlJc w:val="right"/>
      <w:pPr>
        <w:tabs>
          <w:tab w:val="num" w:pos="6480"/>
        </w:tabs>
        <w:ind w:left="6480" w:hanging="180"/>
      </w:pPr>
    </w:lvl>
  </w:abstractNum>
  <w:abstractNum w:abstractNumId="38">
    <w:nsid w:val="7A5D259F"/>
    <w:multiLevelType w:val="singleLevel"/>
    <w:tmpl w:val="2CDA1580"/>
    <w:lvl w:ilvl="0">
      <w:start w:val="1"/>
      <w:numFmt w:val="lowerLetter"/>
      <w:lvlText w:val="%1."/>
      <w:lvlJc w:val="left"/>
      <w:pPr>
        <w:tabs>
          <w:tab w:val="num" w:pos="360"/>
        </w:tabs>
        <w:ind w:left="360" w:hanging="360"/>
      </w:pPr>
    </w:lvl>
  </w:abstractNum>
  <w:abstractNum w:abstractNumId="39">
    <w:nsid w:val="7D627781"/>
    <w:multiLevelType w:val="hybridMultilevel"/>
    <w:tmpl w:val="ABE4C414"/>
    <w:lvl w:ilvl="0" w:tplc="51FCCA9A">
      <w:start w:val="1"/>
      <w:numFmt w:val="lowerLetter"/>
      <w:lvlText w:val="%1)"/>
      <w:lvlJc w:val="left"/>
      <w:pPr>
        <w:tabs>
          <w:tab w:val="num" w:pos="1080"/>
        </w:tabs>
        <w:ind w:left="1080" w:hanging="360"/>
      </w:pPr>
    </w:lvl>
    <w:lvl w:ilvl="1" w:tplc="EFD4473E" w:tentative="1">
      <w:start w:val="1"/>
      <w:numFmt w:val="lowerLetter"/>
      <w:lvlText w:val="%2."/>
      <w:lvlJc w:val="left"/>
      <w:pPr>
        <w:tabs>
          <w:tab w:val="num" w:pos="1800"/>
        </w:tabs>
        <w:ind w:left="1800" w:hanging="360"/>
      </w:pPr>
    </w:lvl>
    <w:lvl w:ilvl="2" w:tplc="A40C033C" w:tentative="1">
      <w:start w:val="1"/>
      <w:numFmt w:val="lowerRoman"/>
      <w:lvlText w:val="%3."/>
      <w:lvlJc w:val="right"/>
      <w:pPr>
        <w:tabs>
          <w:tab w:val="num" w:pos="2520"/>
        </w:tabs>
        <w:ind w:left="2520" w:hanging="180"/>
      </w:pPr>
    </w:lvl>
    <w:lvl w:ilvl="3" w:tplc="8C2C08F6" w:tentative="1">
      <w:start w:val="1"/>
      <w:numFmt w:val="decimal"/>
      <w:lvlText w:val="%4."/>
      <w:lvlJc w:val="left"/>
      <w:pPr>
        <w:tabs>
          <w:tab w:val="num" w:pos="3240"/>
        </w:tabs>
        <w:ind w:left="3240" w:hanging="360"/>
      </w:pPr>
    </w:lvl>
    <w:lvl w:ilvl="4" w:tplc="FE5A90BC" w:tentative="1">
      <w:start w:val="1"/>
      <w:numFmt w:val="lowerLetter"/>
      <w:lvlText w:val="%5."/>
      <w:lvlJc w:val="left"/>
      <w:pPr>
        <w:tabs>
          <w:tab w:val="num" w:pos="3960"/>
        </w:tabs>
        <w:ind w:left="3960" w:hanging="360"/>
      </w:pPr>
    </w:lvl>
    <w:lvl w:ilvl="5" w:tplc="0CBE2BA4" w:tentative="1">
      <w:start w:val="1"/>
      <w:numFmt w:val="lowerRoman"/>
      <w:lvlText w:val="%6."/>
      <w:lvlJc w:val="right"/>
      <w:pPr>
        <w:tabs>
          <w:tab w:val="num" w:pos="4680"/>
        </w:tabs>
        <w:ind w:left="4680" w:hanging="180"/>
      </w:pPr>
    </w:lvl>
    <w:lvl w:ilvl="6" w:tplc="B33478AC" w:tentative="1">
      <w:start w:val="1"/>
      <w:numFmt w:val="decimal"/>
      <w:lvlText w:val="%7."/>
      <w:lvlJc w:val="left"/>
      <w:pPr>
        <w:tabs>
          <w:tab w:val="num" w:pos="5400"/>
        </w:tabs>
        <w:ind w:left="5400" w:hanging="360"/>
      </w:pPr>
    </w:lvl>
    <w:lvl w:ilvl="7" w:tplc="E5CC764A" w:tentative="1">
      <w:start w:val="1"/>
      <w:numFmt w:val="lowerLetter"/>
      <w:lvlText w:val="%8."/>
      <w:lvlJc w:val="left"/>
      <w:pPr>
        <w:tabs>
          <w:tab w:val="num" w:pos="6120"/>
        </w:tabs>
        <w:ind w:left="6120" w:hanging="360"/>
      </w:pPr>
    </w:lvl>
    <w:lvl w:ilvl="8" w:tplc="7DAA746A"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4"/>
  </w:num>
  <w:num w:numId="4">
    <w:abstractNumId w:val="11"/>
  </w:num>
  <w:num w:numId="5">
    <w:abstractNumId w:val="1"/>
  </w:num>
  <w:num w:numId="6">
    <w:abstractNumId w:val="21"/>
  </w:num>
  <w:num w:numId="7">
    <w:abstractNumId w:val="24"/>
  </w:num>
  <w:num w:numId="8">
    <w:abstractNumId w:val="32"/>
  </w:num>
  <w:num w:numId="9">
    <w:abstractNumId w:val="28"/>
  </w:num>
  <w:num w:numId="10">
    <w:abstractNumId w:val="33"/>
  </w:num>
  <w:num w:numId="11">
    <w:abstractNumId w:val="5"/>
  </w:num>
  <w:num w:numId="12">
    <w:abstractNumId w:val="3"/>
  </w:num>
  <w:num w:numId="13">
    <w:abstractNumId w:val="15"/>
  </w:num>
  <w:num w:numId="14">
    <w:abstractNumId w:val="29"/>
  </w:num>
  <w:num w:numId="15">
    <w:abstractNumId w:val="31"/>
  </w:num>
  <w:num w:numId="16">
    <w:abstractNumId w:val="9"/>
  </w:num>
  <w:num w:numId="17">
    <w:abstractNumId w:val="36"/>
  </w:num>
  <w:num w:numId="18">
    <w:abstractNumId w:val="20"/>
  </w:num>
  <w:num w:numId="19">
    <w:abstractNumId w:val="2"/>
  </w:num>
  <w:num w:numId="20">
    <w:abstractNumId w:val="38"/>
  </w:num>
  <w:num w:numId="21">
    <w:abstractNumId w:val="0"/>
  </w:num>
  <w:num w:numId="22">
    <w:abstractNumId w:val="30"/>
  </w:num>
  <w:num w:numId="23">
    <w:abstractNumId w:val="17"/>
  </w:num>
  <w:num w:numId="24">
    <w:abstractNumId w:val="39"/>
  </w:num>
  <w:num w:numId="25">
    <w:abstractNumId w:val="6"/>
  </w:num>
  <w:num w:numId="26">
    <w:abstractNumId w:val="12"/>
  </w:num>
  <w:num w:numId="27">
    <w:abstractNumId w:val="35"/>
  </w:num>
  <w:num w:numId="28">
    <w:abstractNumId w:val="37"/>
  </w:num>
  <w:num w:numId="29">
    <w:abstractNumId w:val="10"/>
  </w:num>
  <w:num w:numId="30">
    <w:abstractNumId w:val="18"/>
  </w:num>
  <w:num w:numId="31">
    <w:abstractNumId w:val="23"/>
  </w:num>
  <w:num w:numId="32">
    <w:abstractNumId w:val="34"/>
  </w:num>
  <w:num w:numId="33">
    <w:abstractNumId w:val="27"/>
  </w:num>
  <w:num w:numId="34">
    <w:abstractNumId w:val="25"/>
  </w:num>
  <w:num w:numId="35">
    <w:abstractNumId w:val="26"/>
  </w:num>
  <w:num w:numId="36">
    <w:abstractNumId w:val="8"/>
  </w:num>
  <w:num w:numId="37">
    <w:abstractNumId w:val="13"/>
  </w:num>
  <w:num w:numId="38">
    <w:abstractNumId w:val="22"/>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73A9"/>
    <w:rsid w:val="000320F7"/>
    <w:rsid w:val="000639AE"/>
    <w:rsid w:val="0017123A"/>
    <w:rsid w:val="00176687"/>
    <w:rsid w:val="001C5593"/>
    <w:rsid w:val="0034330A"/>
    <w:rsid w:val="003A4FFD"/>
    <w:rsid w:val="003E3916"/>
    <w:rsid w:val="004373A9"/>
    <w:rsid w:val="00452CE3"/>
    <w:rsid w:val="004C174B"/>
    <w:rsid w:val="00504930"/>
    <w:rsid w:val="005764D9"/>
    <w:rsid w:val="005C4840"/>
    <w:rsid w:val="005D66AF"/>
    <w:rsid w:val="00677908"/>
    <w:rsid w:val="0073402A"/>
    <w:rsid w:val="00746201"/>
    <w:rsid w:val="0076332A"/>
    <w:rsid w:val="0078456B"/>
    <w:rsid w:val="008812B6"/>
    <w:rsid w:val="008B0803"/>
    <w:rsid w:val="008C13F5"/>
    <w:rsid w:val="00A115E1"/>
    <w:rsid w:val="00A17B30"/>
    <w:rsid w:val="00A55502"/>
    <w:rsid w:val="00A65796"/>
    <w:rsid w:val="00A849C5"/>
    <w:rsid w:val="00A96338"/>
    <w:rsid w:val="00B34F81"/>
    <w:rsid w:val="00B5743C"/>
    <w:rsid w:val="00BD2510"/>
    <w:rsid w:val="00C13857"/>
    <w:rsid w:val="00CE484E"/>
    <w:rsid w:val="00DA5657"/>
    <w:rsid w:val="00DE49B1"/>
    <w:rsid w:val="00E90BC3"/>
    <w:rsid w:val="00ED511D"/>
    <w:rsid w:val="00F02114"/>
    <w:rsid w:val="00F20C76"/>
    <w:rsid w:val="00F471AE"/>
    <w:rsid w:val="00F6045E"/>
    <w:rsid w:val="00F6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43C"/>
    <w:rPr>
      <w:sz w:val="24"/>
      <w:szCs w:val="24"/>
      <w:lang w:eastAsia="en-US"/>
    </w:rPr>
  </w:style>
  <w:style w:type="paragraph" w:styleId="Heading1">
    <w:name w:val="heading 1"/>
    <w:basedOn w:val="Normal"/>
    <w:next w:val="Normal"/>
    <w:qFormat/>
    <w:rsid w:val="00B5743C"/>
    <w:pPr>
      <w:keepNext/>
      <w:outlineLvl w:val="0"/>
    </w:pPr>
    <w:rPr>
      <w:rFonts w:ascii="Tahoma" w:hAnsi="Tahoma" w:cs="Tahoma"/>
      <w:sz w:val="28"/>
    </w:rPr>
  </w:style>
  <w:style w:type="paragraph" w:styleId="Heading2">
    <w:name w:val="heading 2"/>
    <w:basedOn w:val="Normal"/>
    <w:next w:val="Normal"/>
    <w:qFormat/>
    <w:rsid w:val="00B5743C"/>
    <w:pPr>
      <w:keepNext/>
      <w:outlineLvl w:val="1"/>
    </w:pPr>
    <w:rPr>
      <w:rFonts w:ascii="Albertus Medium" w:hAnsi="Albertus Medium"/>
      <w:b/>
      <w:smallCaps/>
      <w:sz w:val="36"/>
      <w:szCs w:val="20"/>
    </w:rPr>
  </w:style>
  <w:style w:type="paragraph" w:styleId="Heading3">
    <w:name w:val="heading 3"/>
    <w:basedOn w:val="Normal"/>
    <w:next w:val="Normal"/>
    <w:qFormat/>
    <w:rsid w:val="00B5743C"/>
    <w:pPr>
      <w:keepNext/>
      <w:jc w:val="center"/>
      <w:outlineLvl w:val="2"/>
    </w:pPr>
    <w:rPr>
      <w:rFonts w:ascii="Tahoma" w:hAnsi="Tahoma" w:cs="Tahoma"/>
      <w:sz w:val="28"/>
    </w:rPr>
  </w:style>
  <w:style w:type="paragraph" w:styleId="Heading4">
    <w:name w:val="heading 4"/>
    <w:basedOn w:val="Normal"/>
    <w:next w:val="Normal"/>
    <w:qFormat/>
    <w:rsid w:val="00B5743C"/>
    <w:pPr>
      <w:keepNext/>
      <w:outlineLvl w:val="3"/>
    </w:pPr>
    <w:rPr>
      <w:rFonts w:ascii="Arial" w:hAnsi="Arial" w:cs="Arial"/>
      <w:u w:val="single"/>
    </w:rPr>
  </w:style>
  <w:style w:type="paragraph" w:styleId="Heading5">
    <w:name w:val="heading 5"/>
    <w:basedOn w:val="Normal"/>
    <w:next w:val="Normal"/>
    <w:qFormat/>
    <w:rsid w:val="00B5743C"/>
    <w:pPr>
      <w:keepNext/>
      <w:jc w:val="both"/>
      <w:outlineLvl w:val="4"/>
    </w:pPr>
    <w:rPr>
      <w:rFonts w:ascii="Tahoma" w:hAnsi="Tahoma" w:cs="Tahoma"/>
      <w:b/>
      <w:bCs/>
      <w:lang w:val="en-US"/>
    </w:rPr>
  </w:style>
  <w:style w:type="paragraph" w:styleId="Heading6">
    <w:name w:val="heading 6"/>
    <w:basedOn w:val="Normal"/>
    <w:next w:val="Normal"/>
    <w:qFormat/>
    <w:rsid w:val="00B5743C"/>
    <w:pPr>
      <w:keepNext/>
      <w:jc w:val="both"/>
      <w:outlineLvl w:val="5"/>
    </w:pPr>
    <w:rPr>
      <w:rFonts w:ascii="Arial" w:hAnsi="Arial"/>
      <w:b/>
      <w:u w:val="single"/>
    </w:rPr>
  </w:style>
  <w:style w:type="paragraph" w:styleId="Heading7">
    <w:name w:val="heading 7"/>
    <w:basedOn w:val="Normal"/>
    <w:next w:val="Normal"/>
    <w:qFormat/>
    <w:rsid w:val="00B5743C"/>
    <w:pPr>
      <w:keepNext/>
      <w:outlineLvl w:val="6"/>
    </w:pPr>
    <w:rPr>
      <w:rFonts w:ascii="Tahoma" w:hAnsi="Tahoma" w:cs="Tahoma"/>
      <w:b/>
      <w:bCs/>
    </w:rPr>
  </w:style>
  <w:style w:type="paragraph" w:styleId="Heading8">
    <w:name w:val="heading 8"/>
    <w:basedOn w:val="Normal"/>
    <w:next w:val="Normal"/>
    <w:qFormat/>
    <w:rsid w:val="00B5743C"/>
    <w:pPr>
      <w:keepNext/>
      <w:outlineLvl w:val="7"/>
    </w:pPr>
    <w:rPr>
      <w:rFonts w:ascii="Arial" w:hAnsi="Arial" w:cs="Arial"/>
      <w:b/>
      <w:sz w:val="20"/>
    </w:rPr>
  </w:style>
  <w:style w:type="paragraph" w:styleId="Heading9">
    <w:name w:val="heading 9"/>
    <w:basedOn w:val="Normal"/>
    <w:next w:val="Normal"/>
    <w:qFormat/>
    <w:rsid w:val="00B5743C"/>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43C"/>
    <w:pPr>
      <w:tabs>
        <w:tab w:val="center" w:pos="4153"/>
        <w:tab w:val="right" w:pos="8306"/>
      </w:tabs>
    </w:pPr>
  </w:style>
  <w:style w:type="character" w:styleId="PageNumber">
    <w:name w:val="page number"/>
    <w:basedOn w:val="DefaultParagraphFont"/>
    <w:rsid w:val="00B5743C"/>
  </w:style>
  <w:style w:type="paragraph" w:styleId="BodyText">
    <w:name w:val="Body Text"/>
    <w:basedOn w:val="Normal"/>
    <w:rsid w:val="00B5743C"/>
    <w:rPr>
      <w:rFonts w:ascii="Arial" w:hAnsi="Arial" w:cs="Arial"/>
      <w:sz w:val="22"/>
    </w:rPr>
  </w:style>
  <w:style w:type="paragraph" w:styleId="BodyText2">
    <w:name w:val="Body Text 2"/>
    <w:basedOn w:val="Normal"/>
    <w:rsid w:val="00B5743C"/>
    <w:pPr>
      <w:jc w:val="both"/>
    </w:pPr>
    <w:rPr>
      <w:rFonts w:ascii="Arial" w:hAnsi="Arial" w:cs="Arial"/>
    </w:rPr>
  </w:style>
  <w:style w:type="paragraph" w:styleId="BodyText3">
    <w:name w:val="Body Text 3"/>
    <w:basedOn w:val="Normal"/>
    <w:rsid w:val="00B5743C"/>
    <w:pPr>
      <w:jc w:val="both"/>
    </w:pPr>
    <w:rPr>
      <w:rFonts w:ascii="Arial" w:hAnsi="Arial" w:cs="Arial"/>
      <w:sz w:val="22"/>
    </w:rPr>
  </w:style>
  <w:style w:type="paragraph" w:styleId="Header">
    <w:name w:val="header"/>
    <w:basedOn w:val="Normal"/>
    <w:rsid w:val="00B5743C"/>
    <w:pPr>
      <w:tabs>
        <w:tab w:val="center" w:pos="4320"/>
        <w:tab w:val="right" w:pos="8640"/>
      </w:tabs>
    </w:pPr>
  </w:style>
  <w:style w:type="paragraph" w:styleId="BodyTextIndent">
    <w:name w:val="Body Text Indent"/>
    <w:basedOn w:val="Normal"/>
    <w:rsid w:val="00B5743C"/>
    <w:pPr>
      <w:ind w:left="720"/>
    </w:pPr>
    <w:rPr>
      <w:rFonts w:ascii="Arial" w:hAnsi="Arial" w:cs="Arial"/>
      <w:sz w:val="22"/>
      <w:lang w:val="en-US"/>
    </w:rPr>
  </w:style>
  <w:style w:type="paragraph" w:styleId="Subtitle">
    <w:name w:val="Subtitle"/>
    <w:basedOn w:val="Normal"/>
    <w:qFormat/>
    <w:rsid w:val="00B5743C"/>
    <w:pPr>
      <w:jc w:val="both"/>
    </w:pPr>
    <w:rPr>
      <w:rFonts w:ascii="Arial" w:hAnsi="Arial"/>
      <w:b/>
      <w:sz w:val="20"/>
      <w:szCs w:val="20"/>
      <w:u w:val="single"/>
    </w:rPr>
  </w:style>
  <w:style w:type="paragraph" w:styleId="BodyTextIndent2">
    <w:name w:val="Body Text Indent 2"/>
    <w:basedOn w:val="Normal"/>
    <w:rsid w:val="00B5743C"/>
    <w:pPr>
      <w:ind w:left="360"/>
      <w:jc w:val="both"/>
    </w:pPr>
    <w:rPr>
      <w:rFonts w:ascii="Arial" w:hAnsi="Arial" w:cs="Arial"/>
      <w:sz w:val="22"/>
    </w:rPr>
  </w:style>
  <w:style w:type="paragraph" w:styleId="BodyTextIndent3">
    <w:name w:val="Body Text Indent 3"/>
    <w:basedOn w:val="Normal"/>
    <w:rsid w:val="00B5743C"/>
    <w:pPr>
      <w:ind w:left="540"/>
    </w:pPr>
    <w:rPr>
      <w:rFonts w:ascii="Arial" w:hAnsi="Arial" w:cs="Arial"/>
      <w:sz w:val="22"/>
    </w:rPr>
  </w:style>
  <w:style w:type="paragraph" w:styleId="BalloonText">
    <w:name w:val="Balloon Text"/>
    <w:basedOn w:val="Normal"/>
    <w:semiHidden/>
    <w:rsid w:val="00ED511D"/>
    <w:rPr>
      <w:rFonts w:ascii="Tahoma" w:hAnsi="Tahoma" w:cs="Tahoma"/>
      <w:sz w:val="16"/>
      <w:szCs w:val="16"/>
    </w:rPr>
  </w:style>
  <w:style w:type="paragraph" w:styleId="NormalWeb">
    <w:name w:val="Normal (Web)"/>
    <w:basedOn w:val="Normal"/>
    <w:rsid w:val="008C13F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Christine Atkey</cp:lastModifiedBy>
  <cp:revision>3</cp:revision>
  <cp:lastPrinted>2012-07-17T10:28:00Z</cp:lastPrinted>
  <dcterms:created xsi:type="dcterms:W3CDTF">2012-06-19T15:06:00Z</dcterms:created>
  <dcterms:modified xsi:type="dcterms:W3CDTF">2012-07-17T10:28:00Z</dcterms:modified>
</cp:coreProperties>
</file>